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media/image1.png" ContentType="image/pn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footer1.xml.rels" ContentType="application/vnd.openxmlformats-package.relationships+xml"/>
  <Override PartName="/word/_rels/document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before="0" w:after="0"/>
        <w:contextualSpacing/>
        <w:jc w:val="both"/>
        <w:rPr>
          <w:rFonts w:ascii="Times New Roman" w:hAnsi="Times New Roman"/>
          <w:sz w:val="22"/>
          <w:szCs w:val="22"/>
        </w:rPr>
      </w:pPr>
      <w:r>
        <w:rPr>
          <w:rFonts w:cs="Calibri" w:ascii="Times New Roman" w:hAnsi="Times New Roman"/>
          <w:b/>
          <w:sz w:val="22"/>
          <w:szCs w:val="22"/>
          <w:u w:val="single"/>
        </w:rPr>
        <w:t xml:space="preserve">All. 3 – Dichiarazione assenza cause di incompatibilità e conflitti di interesse </w:t>
      </w:r>
    </w:p>
    <w:p>
      <w:pPr>
        <w:pStyle w:val="Normal"/>
        <w:spacing w:before="0" w:after="0"/>
        <w:contextualSpacing/>
        <w:jc w:val="both"/>
        <w:rPr>
          <w:rFonts w:ascii="Times New Roman" w:hAnsi="Times New Roman" w:cs="Calibri"/>
          <w:b/>
          <w:b/>
          <w:sz w:val="22"/>
          <w:szCs w:val="22"/>
          <w:u w:val="single"/>
        </w:rPr>
      </w:pPr>
      <w:r>
        <w:rPr>
          <w:rFonts w:cs="Calibri" w:ascii="Times New Roman" w:hAnsi="Times New Roman"/>
          <w:b/>
          <w:sz w:val="22"/>
          <w:szCs w:val="22"/>
          <w:u w:val="single"/>
        </w:rPr>
      </w:r>
    </w:p>
    <w:p>
      <w:pPr>
        <w:pStyle w:val="Normal"/>
        <w:spacing w:lineRule="auto" w:line="276"/>
        <w:ind w:left="5664" w:firstLine="708"/>
        <w:jc w:val="right"/>
        <w:rPr>
          <w:rFonts w:ascii="Times New Roman" w:hAnsi="Times New Roman"/>
          <w:sz w:val="22"/>
          <w:szCs w:val="22"/>
        </w:rPr>
      </w:pPr>
      <w:r>
        <w:rPr>
          <w:rFonts w:eastAsia="" w:cs="Calibri" w:ascii="Times New Roman" w:hAnsi="Times New Roman" w:eastAsiaTheme="minorEastAsia"/>
          <w:sz w:val="22"/>
          <w:szCs w:val="22"/>
        </w:rPr>
        <w:t>Al Dirigente Scolastico</w:t>
      </w:r>
    </w:p>
    <w:p>
      <w:pPr>
        <w:pStyle w:val="Normal"/>
        <w:spacing w:lineRule="auto" w:line="276"/>
        <w:ind w:left="5664" w:firstLine="708"/>
        <w:jc w:val="right"/>
        <w:rPr>
          <w:rFonts w:ascii="Times New Roman" w:hAnsi="Times New Roman"/>
          <w:sz w:val="22"/>
          <w:szCs w:val="22"/>
        </w:rPr>
      </w:pPr>
      <w:r>
        <w:rPr>
          <w:rFonts w:eastAsia="" w:cs="Calibri" w:ascii="Times New Roman" w:hAnsi="Times New Roman" w:eastAsiaTheme="minorEastAsia"/>
          <w:sz w:val="22"/>
          <w:szCs w:val="22"/>
        </w:rPr>
        <w:t>dell’ITET “L. Sciascia”</w:t>
      </w:r>
    </w:p>
    <w:p>
      <w:pPr>
        <w:pStyle w:val="Normal"/>
        <w:spacing w:lineRule="auto" w:line="276"/>
        <w:ind w:left="5664" w:firstLine="708"/>
        <w:jc w:val="right"/>
        <w:rPr>
          <w:rFonts w:ascii="Times New Roman" w:hAnsi="Times New Roman"/>
          <w:sz w:val="22"/>
          <w:szCs w:val="22"/>
        </w:rPr>
      </w:pPr>
      <w:r>
        <w:rPr>
          <w:rFonts w:eastAsia="" w:cs="Calibri" w:ascii="Times New Roman" w:hAnsi="Times New Roman" w:eastAsiaTheme="minorEastAsia"/>
          <w:sz w:val="22"/>
          <w:szCs w:val="22"/>
        </w:rPr>
        <w:t>Agrigento</w:t>
      </w:r>
    </w:p>
    <w:p>
      <w:pPr>
        <w:pStyle w:val="Normal"/>
        <w:jc w:val="both"/>
        <w:rPr>
          <w:rFonts w:ascii="Times New Roman" w:hAnsi="Times New Roman" w:cs="Calibri"/>
          <w:sz w:val="22"/>
          <w:szCs w:val="22"/>
        </w:rPr>
      </w:pPr>
      <w:r>
        <w:rPr>
          <w:rFonts w:cs="Calibri" w:ascii="Times New Roman" w:hAnsi="Times New Roman"/>
          <w:sz w:val="22"/>
          <w:szCs w:val="22"/>
        </w:rPr>
      </w:r>
    </w:p>
    <w:p>
      <w:pPr>
        <w:pStyle w:val="Normal"/>
        <w:jc w:val="center"/>
        <w:rPr>
          <w:rFonts w:ascii="Times New Roman" w:hAnsi="Times New Roman"/>
          <w:sz w:val="22"/>
          <w:szCs w:val="22"/>
        </w:rPr>
      </w:pPr>
      <w:r>
        <w:rPr>
          <w:rFonts w:cs="Calibri" w:ascii="Times New Roman" w:hAnsi="Times New Roman"/>
          <w:b/>
          <w:sz w:val="22"/>
          <w:szCs w:val="22"/>
        </w:rPr>
        <w:t xml:space="preserve">DICHIARAZIONE ASSENZA CAUSE DI INCOMPATIBILITÀ E CONFLITTO DI INTERESSI </w:t>
      </w:r>
    </w:p>
    <w:p>
      <w:pPr>
        <w:pStyle w:val="Normal"/>
        <w:jc w:val="center"/>
        <w:rPr>
          <w:rFonts w:ascii="Times New Roman" w:hAnsi="Times New Roman" w:cs="Calibri"/>
          <w:b/>
          <w:b/>
          <w:sz w:val="22"/>
          <w:szCs w:val="22"/>
        </w:rPr>
      </w:pPr>
      <w:r>
        <w:rPr>
          <w:rFonts w:cs="Calibri" w:ascii="Times New Roman" w:hAnsi="Times New Roman"/>
          <w:b/>
          <w:sz w:val="22"/>
          <w:szCs w:val="22"/>
        </w:rPr>
      </w:r>
    </w:p>
    <w:p>
      <w:pPr>
        <w:pStyle w:val="Normal"/>
        <w:jc w:val="center"/>
        <w:rPr>
          <w:rFonts w:ascii="Times New Roman" w:hAnsi="Times New Roman"/>
          <w:sz w:val="22"/>
          <w:szCs w:val="22"/>
        </w:rPr>
      </w:pPr>
      <w:r>
        <w:rPr>
          <w:rFonts w:cs="Calibri" w:ascii="Times New Roman" w:hAnsi="Times New Roman"/>
          <w:sz w:val="22"/>
          <w:szCs w:val="22"/>
        </w:rPr>
        <w:t xml:space="preserve">ai sensi dell’art. 15 comma 1 lettera c) del D.Lgs. n. 33/2013 (dichiarazione sostitutiva di notorietà </w:t>
      </w:r>
      <w:r>
        <w:rPr>
          <w:rFonts w:cs="Calibri" w:ascii="Times New Roman" w:hAnsi="Times New Roman"/>
          <w:b/>
          <w:bCs/>
          <w:sz w:val="22"/>
          <w:szCs w:val="22"/>
        </w:rPr>
        <w:t>ex articoli 46 e 47 del D.P.R. 445/2000)</w:t>
      </w:r>
    </w:p>
    <w:p>
      <w:pPr>
        <w:pStyle w:val="Normal"/>
        <w:jc w:val="center"/>
        <w:rPr>
          <w:rFonts w:ascii="Times New Roman" w:hAnsi="Times New Roman" w:cs="Calibri"/>
          <w:b/>
          <w:b/>
          <w:bCs/>
          <w:sz w:val="22"/>
          <w:szCs w:val="22"/>
        </w:rPr>
      </w:pPr>
      <w:r>
        <w:rPr>
          <w:rFonts w:cs="Calibri" w:ascii="Times New Roman" w:hAnsi="Times New Roman"/>
          <w:b/>
          <w:bCs/>
          <w:sz w:val="22"/>
          <w:szCs w:val="22"/>
        </w:rPr>
      </w:r>
    </w:p>
    <w:p>
      <w:pPr>
        <w:pStyle w:val="Normal"/>
        <w:jc w:val="both"/>
        <w:rPr>
          <w:rFonts w:ascii="Times New Roman" w:hAnsi="Times New Roman"/>
          <w:sz w:val="22"/>
          <w:szCs w:val="22"/>
        </w:rPr>
      </w:pPr>
      <w:r>
        <w:rPr>
          <w:rFonts w:cs="Calibri" w:ascii="Times New Roman" w:hAnsi="Times New Roman"/>
          <w:b w:val="false"/>
          <w:bCs w:val="false"/>
          <w:color w:val="000000"/>
          <w:sz w:val="22"/>
          <w:szCs w:val="22"/>
        </w:rPr>
        <w:t>OGGETTO: Avviso</w:t>
      </w:r>
      <w:r>
        <w:rPr>
          <w:rFonts w:cs="Calibri" w:ascii="Times New Roman" w:hAnsi="Times New Roman"/>
          <w:b w:val="false"/>
          <w:bCs w:val="false"/>
          <w:iCs/>
          <w:color w:val="000000"/>
          <w:sz w:val="22"/>
          <w:szCs w:val="22"/>
        </w:rPr>
        <w:t xml:space="preserve"> pubblico per la selezione  per il conferimento di incarichi individuali ad esperti, interni o esterni, </w:t>
      </w:r>
      <w:r>
        <w:rPr>
          <w:rFonts w:eastAsia="Calibri Light" w:cs="Calibri Light" w:ascii="Times New Roman" w:hAnsi="Times New Roman"/>
          <w:b w:val="false"/>
          <w:bCs w:val="false"/>
          <w:iCs/>
          <w:color w:val="000000"/>
          <w:spacing w:val="-2"/>
          <w:kern w:val="0"/>
          <w:sz w:val="22"/>
          <w:szCs w:val="22"/>
          <w:lang w:val="it-IT" w:eastAsia="en-US" w:bidi="ar-SA"/>
        </w:rPr>
        <w:t xml:space="preserve">di rafforzamento attraverso  </w:t>
      </w:r>
      <w:r>
        <w:rPr>
          <w:rFonts w:eastAsia="Calibri" w:cs="Calibri" w:ascii="Times New Roman" w:hAnsi="Times New Roman" w:eastAsiaTheme="minorHAnsi"/>
          <w:b/>
          <w:bCs/>
          <w:iCs/>
          <w:color w:val="000000"/>
          <w:spacing w:val="2"/>
          <w:kern w:val="0"/>
          <w:sz w:val="22"/>
          <w:szCs w:val="22"/>
          <w:lang w:val="it-IT" w:eastAsia="en-US" w:bidi="ar-SA"/>
        </w:rPr>
        <w:t>“percorsi di potenziamento delle competenze di base, di motivazione e ri-motivazione e di accompagnamento ad una maggiore capacità di attenzione e impegno”</w:t>
      </w:r>
      <w:r>
        <w:rPr>
          <w:rFonts w:eastAsia="Calibri Light" w:cs="Calibri Light" w:ascii="Times New Roman" w:hAnsi="Times New Roman"/>
          <w:b w:val="false"/>
          <w:bCs w:val="false"/>
          <w:iCs/>
          <w:color w:val="000000"/>
          <w:spacing w:val="-2"/>
          <w:kern w:val="0"/>
          <w:sz w:val="22"/>
          <w:szCs w:val="22"/>
          <w:lang w:val="it-IT" w:eastAsia="en-US" w:bidi="ar-SA"/>
        </w:rPr>
        <w:t xml:space="preserve"> </w:t>
      </w:r>
      <w:r>
        <w:rPr>
          <w:rFonts w:cs="Calibri" w:ascii="Times New Roman" w:hAnsi="Times New Roman"/>
          <w:b w:val="false"/>
          <w:bCs w:val="false"/>
          <w:iCs/>
          <w:color w:val="000000"/>
          <w:sz w:val="22"/>
          <w:szCs w:val="22"/>
        </w:rPr>
        <w:t xml:space="preserve">da impegnare nel progetto dal titolo “NON DIS-PERDERSI” - </w:t>
      </w:r>
      <w:r>
        <w:rPr>
          <w:rFonts w:cs="Calibri" w:ascii="Times New Roman" w:hAnsi="Times New Roman"/>
          <w:b w:val="false"/>
          <w:bCs w:val="false"/>
          <w:color w:val="000000"/>
          <w:sz w:val="22"/>
          <w:szCs w:val="22"/>
        </w:rPr>
        <w:t>finalizzato alla realizzazione del progetto e al raggiungimento dei target e milestone Linea di investimento 1.4 “Intervento straordinario finalizzato alla riduzione dei divari territoriali nel I e II ciclo della scuola secondaria e alla lotta alla dispersione scolastica” nell’ambito della Missione 4 – Componente 1 – del Piano nazionale di ripresa e resilienza, finanziato dall’Unione europea – Next Generation EU</w:t>
      </w:r>
    </w:p>
    <w:p>
      <w:pPr>
        <w:pStyle w:val="Titoloprincipale"/>
        <w:rPr>
          <w:rFonts w:ascii="Times New Roman" w:hAnsi="Times New Roman" w:cs="Calibri"/>
          <w:sz w:val="22"/>
          <w:szCs w:val="22"/>
        </w:rPr>
      </w:pPr>
      <w:r>
        <w:rPr>
          <w:rFonts w:cs="Calibri" w:ascii="Times New Roman" w:hAnsi="Times New Roman"/>
          <w:sz w:val="22"/>
          <w:szCs w:val="22"/>
        </w:rPr>
      </w:r>
    </w:p>
    <w:p>
      <w:pPr>
        <w:pStyle w:val="Normal"/>
        <w:jc w:val="both"/>
        <w:rPr>
          <w:rFonts w:ascii="Times New Roman" w:hAnsi="Times New Roman"/>
          <w:sz w:val="22"/>
          <w:szCs w:val="22"/>
        </w:rPr>
      </w:pPr>
      <w:r>
        <w:rPr>
          <w:rFonts w:cs="Calibri" w:ascii="Times New Roman" w:hAnsi="Times New Roman" w:cstheme="minorHAnsi"/>
          <w:b/>
          <w:bCs/>
          <w:sz w:val="22"/>
          <w:szCs w:val="22"/>
        </w:rPr>
        <w:t xml:space="preserve">Codice progetto M4C1I1.4-2022-981-P-22267 </w:t>
      </w:r>
    </w:p>
    <w:p>
      <w:pPr>
        <w:pStyle w:val="Normal"/>
        <w:jc w:val="both"/>
        <w:rPr>
          <w:rFonts w:ascii="Times New Roman" w:hAnsi="Times New Roman"/>
          <w:sz w:val="22"/>
          <w:szCs w:val="22"/>
        </w:rPr>
      </w:pPr>
      <w:r>
        <w:rPr>
          <w:rFonts w:cs="Calibri" w:ascii="Times New Roman" w:hAnsi="Times New Roman" w:cstheme="minorHAnsi"/>
          <w:b/>
          <w:bCs/>
          <w:sz w:val="22"/>
          <w:szCs w:val="22"/>
        </w:rPr>
        <w:t xml:space="preserve">Titolo del Progetto </w:t>
      </w:r>
      <w:bookmarkStart w:id="0" w:name="_GoBack"/>
      <w:bookmarkEnd w:id="0"/>
      <w:r>
        <w:rPr>
          <w:rFonts w:cs="Calibri" w:ascii="Times New Roman" w:hAnsi="Times New Roman" w:cstheme="minorHAnsi"/>
          <w:b/>
          <w:bCs/>
          <w:sz w:val="22"/>
          <w:szCs w:val="22"/>
        </w:rPr>
        <w:t>“NON DIS-PERDERSI”</w:t>
      </w:r>
    </w:p>
    <w:p>
      <w:pPr>
        <w:pStyle w:val="Normal"/>
        <w:ind w:hanging="2"/>
        <w:jc w:val="both"/>
        <w:rPr>
          <w:rFonts w:ascii="Times New Roman" w:hAnsi="Times New Roman"/>
          <w:sz w:val="22"/>
          <w:szCs w:val="22"/>
        </w:rPr>
      </w:pPr>
      <w:r>
        <w:rPr>
          <w:rFonts w:cs="Calibri" w:ascii="Times New Roman" w:hAnsi="Times New Roman" w:cstheme="minorHAnsi"/>
          <w:b/>
          <w:bCs/>
          <w:sz w:val="22"/>
          <w:szCs w:val="22"/>
        </w:rPr>
        <w:t>C.U.P.H44D22004170006</w:t>
      </w:r>
    </w:p>
    <w:p>
      <w:pPr>
        <w:pStyle w:val="Normal"/>
        <w:spacing w:lineRule="auto" w:line="276"/>
        <w:ind w:right="392" w:hanging="0"/>
        <w:jc w:val="both"/>
        <w:rPr>
          <w:rFonts w:ascii="Times New Roman" w:hAnsi="Times New Roman" w:cs="Calibri"/>
          <w:b/>
          <w:b/>
          <w:bCs/>
          <w:sz w:val="22"/>
          <w:szCs w:val="22"/>
        </w:rPr>
      </w:pPr>
      <w:r>
        <w:rPr>
          <w:rFonts w:cs="Calibri" w:ascii="Times New Roman" w:hAnsi="Times New Roman"/>
          <w:b/>
          <w:bCs/>
          <w:sz w:val="22"/>
          <w:szCs w:val="22"/>
        </w:rPr>
      </w:r>
    </w:p>
    <w:p>
      <w:pPr>
        <w:pStyle w:val="Normal"/>
        <w:jc w:val="both"/>
        <w:rPr>
          <w:rFonts w:ascii="Times New Roman" w:hAnsi="Times New Roman"/>
          <w:sz w:val="22"/>
          <w:szCs w:val="22"/>
        </w:rPr>
      </w:pPr>
      <w:r>
        <w:rPr>
          <w:rFonts w:cs="Calibri" w:ascii="Times New Roman" w:hAnsi="Times New Roman"/>
          <w:sz w:val="22"/>
          <w:szCs w:val="22"/>
        </w:rPr>
        <w:t xml:space="preserve">Il/La sottoscritto/a___________________________ </w:t>
      </w:r>
    </w:p>
    <w:p>
      <w:pPr>
        <w:pStyle w:val="Normal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</w:r>
    </w:p>
    <w:p>
      <w:pPr>
        <w:pStyle w:val="Normal"/>
        <w:jc w:val="both"/>
        <w:rPr>
          <w:rFonts w:ascii="Times New Roman" w:hAnsi="Times New Roman"/>
          <w:sz w:val="22"/>
          <w:szCs w:val="22"/>
        </w:rPr>
      </w:pPr>
      <w:r>
        <w:rPr>
          <w:rFonts w:cs="Calibri" w:ascii="Times New Roman" w:hAnsi="Times New Roman"/>
          <w:sz w:val="22"/>
          <w:szCs w:val="22"/>
        </w:rPr>
        <w:t>C.F._____________________________________</w:t>
      </w:r>
    </w:p>
    <w:p>
      <w:pPr>
        <w:pStyle w:val="Normal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</w:r>
    </w:p>
    <w:p>
      <w:pPr>
        <w:pStyle w:val="Normal"/>
        <w:jc w:val="both"/>
        <w:rPr>
          <w:rFonts w:ascii="Times New Roman" w:hAnsi="Times New Roman"/>
          <w:sz w:val="22"/>
          <w:szCs w:val="22"/>
        </w:rPr>
      </w:pPr>
      <w:r>
        <w:rPr>
          <w:rFonts w:cs="Calibri" w:ascii="Times New Roman" w:hAnsi="Times New Roman"/>
          <w:sz w:val="22"/>
          <w:szCs w:val="22"/>
        </w:rPr>
        <w:t>nato/a il _________________ a _________________________prov _____</w:t>
      </w:r>
    </w:p>
    <w:p>
      <w:pPr>
        <w:pStyle w:val="Normal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</w:r>
    </w:p>
    <w:p>
      <w:pPr>
        <w:pStyle w:val="Normal"/>
        <w:jc w:val="both"/>
        <w:rPr>
          <w:rFonts w:ascii="Times New Roman" w:hAnsi="Times New Roman"/>
          <w:sz w:val="22"/>
          <w:szCs w:val="22"/>
        </w:rPr>
      </w:pPr>
      <w:r>
        <w:rPr>
          <w:rFonts w:cs="Calibri" w:ascii="Times New Roman" w:hAnsi="Times New Roman"/>
          <w:sz w:val="22"/>
          <w:szCs w:val="22"/>
        </w:rPr>
        <w:t>e residente in ___________ Prov _____ Via ____________________________ cap _______</w:t>
      </w:r>
    </w:p>
    <w:p>
      <w:pPr>
        <w:pStyle w:val="Normal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</w:r>
    </w:p>
    <w:p>
      <w:pPr>
        <w:pStyle w:val="Normal"/>
        <w:jc w:val="both"/>
        <w:rPr>
          <w:rFonts w:ascii="Times New Roman" w:hAnsi="Times New Roman"/>
          <w:sz w:val="22"/>
          <w:szCs w:val="22"/>
        </w:rPr>
      </w:pPr>
      <w:r>
        <w:rPr>
          <w:rFonts w:cs="Calibri" w:ascii="Times New Roman" w:hAnsi="Times New Roman"/>
          <w:sz w:val="22"/>
          <w:szCs w:val="22"/>
        </w:rPr>
        <w:t xml:space="preserve">tel/cell. ___________________ email______________________________________ </w:t>
      </w:r>
    </w:p>
    <w:p>
      <w:pPr>
        <w:pStyle w:val="Normal"/>
        <w:jc w:val="both"/>
        <w:rPr>
          <w:rFonts w:ascii="Times New Roman" w:hAnsi="Times New Roman" w:cs="Calibri"/>
          <w:sz w:val="22"/>
          <w:szCs w:val="22"/>
        </w:rPr>
      </w:pPr>
      <w:r>
        <w:rPr>
          <w:rFonts w:cs="Calibri" w:ascii="Times New Roman" w:hAnsi="Times New Roman"/>
          <w:sz w:val="22"/>
          <w:szCs w:val="22"/>
        </w:rPr>
      </w:r>
    </w:p>
    <w:p>
      <w:pPr>
        <w:pStyle w:val="Normal"/>
        <w:jc w:val="both"/>
        <w:rPr>
          <w:rFonts w:ascii="Times New Roman" w:hAnsi="Times New Roman"/>
          <w:sz w:val="22"/>
          <w:szCs w:val="22"/>
        </w:rPr>
      </w:pPr>
      <w:r>
        <w:rPr>
          <w:rFonts w:cs="Calibri" w:ascii="Times New Roman" w:hAnsi="Times New Roman"/>
          <w:sz w:val="22"/>
          <w:szCs w:val="22"/>
        </w:rPr>
        <w:t>Consapevole delle sanzioni penali in caso di dichiarazioni mendaci e della conseguente decadenza dai benefici conseguenti al provvedimento emanato (ai sensi degli artt. 75 e 76 del DPR 445/2000), sotto la propria responsabilità</w:t>
      </w:r>
    </w:p>
    <w:p>
      <w:pPr>
        <w:pStyle w:val="Normal"/>
        <w:jc w:val="center"/>
        <w:rPr>
          <w:rFonts w:ascii="Times New Roman" w:hAnsi="Times New Roman"/>
          <w:sz w:val="22"/>
          <w:szCs w:val="22"/>
        </w:rPr>
      </w:pPr>
      <w:r>
        <w:rPr>
          <w:rFonts w:cs="Calibri" w:ascii="Times New Roman" w:hAnsi="Times New Roman"/>
          <w:sz w:val="22"/>
          <w:szCs w:val="22"/>
        </w:rPr>
        <w:t>DICHIARA</w:t>
      </w:r>
    </w:p>
    <w:p>
      <w:pPr>
        <w:pStyle w:val="Normal"/>
        <w:jc w:val="both"/>
        <w:rPr>
          <w:rFonts w:ascii="Times New Roman" w:hAnsi="Times New Roman" w:cs="Calibri"/>
          <w:sz w:val="22"/>
          <w:szCs w:val="22"/>
        </w:rPr>
      </w:pPr>
      <w:r>
        <w:rPr>
          <w:rFonts w:cs="Calibri" w:ascii="Times New Roman" w:hAnsi="Times New Roman"/>
          <w:sz w:val="22"/>
          <w:szCs w:val="22"/>
        </w:rPr>
      </w:r>
    </w:p>
    <w:p>
      <w:pPr>
        <w:pStyle w:val="ListParagraph"/>
        <w:numPr>
          <w:ilvl w:val="0"/>
          <w:numId w:val="2"/>
        </w:numPr>
        <w:spacing w:before="0" w:after="0"/>
        <w:contextualSpacing/>
        <w:jc w:val="both"/>
        <w:rPr>
          <w:rFonts w:ascii="Times New Roman" w:hAnsi="Times New Roman"/>
          <w:sz w:val="22"/>
          <w:szCs w:val="22"/>
        </w:rPr>
      </w:pPr>
      <w:r>
        <w:rPr>
          <w:rFonts w:eastAsia="Calibri" w:cs="Calibri" w:ascii="Times New Roman" w:hAnsi="Times New Roman"/>
          <w:sz w:val="22"/>
          <w:szCs w:val="22"/>
          <w:lang w:eastAsia="en-US"/>
        </w:rPr>
        <w:t>che non sussistono cause di incompatibilità a svolgere l’incarico;</w:t>
      </w:r>
    </w:p>
    <w:p>
      <w:pPr>
        <w:pStyle w:val="ListParagraph"/>
        <w:numPr>
          <w:ilvl w:val="0"/>
          <w:numId w:val="2"/>
        </w:numPr>
        <w:spacing w:before="0" w:after="0"/>
        <w:contextualSpacing/>
        <w:jc w:val="both"/>
        <w:rPr>
          <w:rFonts w:ascii="Times New Roman" w:hAnsi="Times New Roman"/>
          <w:sz w:val="22"/>
          <w:szCs w:val="22"/>
        </w:rPr>
      </w:pPr>
      <w:r>
        <w:rPr>
          <w:rFonts w:eastAsia="Calibri" w:cs="Calibri" w:ascii="Times New Roman" w:hAnsi="Times New Roman"/>
          <w:sz w:val="22"/>
          <w:szCs w:val="22"/>
          <w:lang w:eastAsia="en-US"/>
        </w:rPr>
        <w:t xml:space="preserve">di non avere altri rapporti di lavoro dipendente, o di collaborazione continuativa o di consulenza con le altre Amministrazioni pubbliche o con soggetti privati, salvo quelli eventualmente derivanti da incarichi espressamente consentiti da disposizioni normative o autorizzati dall’Amministrazione; </w:t>
      </w:r>
    </w:p>
    <w:p>
      <w:pPr>
        <w:pStyle w:val="ListParagraph"/>
        <w:numPr>
          <w:ilvl w:val="0"/>
          <w:numId w:val="2"/>
        </w:numPr>
        <w:spacing w:before="0" w:after="0"/>
        <w:contextualSpacing/>
        <w:jc w:val="both"/>
        <w:rPr>
          <w:rFonts w:ascii="Times New Roman" w:hAnsi="Times New Roman"/>
          <w:sz w:val="22"/>
          <w:szCs w:val="22"/>
        </w:rPr>
      </w:pPr>
      <w:r>
        <w:rPr>
          <w:rFonts w:eastAsia="Calibri" w:cs="Calibri" w:ascii="Times New Roman" w:hAnsi="Times New Roman"/>
          <w:sz w:val="22"/>
          <w:szCs w:val="22"/>
          <w:lang w:eastAsia="en-US"/>
        </w:rPr>
        <w:t xml:space="preserve">di non trovarsi in alcuna delle cause di incompatibilità richiamate dall’art.53 del D. Lgs. n. 165/2001 e successive modifiche; </w:t>
      </w:r>
    </w:p>
    <w:p>
      <w:pPr>
        <w:pStyle w:val="ListParagraph"/>
        <w:numPr>
          <w:ilvl w:val="0"/>
          <w:numId w:val="2"/>
        </w:numPr>
        <w:spacing w:before="0" w:after="0"/>
        <w:contextualSpacing/>
        <w:jc w:val="both"/>
        <w:rPr>
          <w:rFonts w:ascii="Times New Roman" w:hAnsi="Times New Roman"/>
          <w:sz w:val="22"/>
          <w:szCs w:val="22"/>
        </w:rPr>
      </w:pPr>
      <w:r>
        <w:rPr>
          <w:rFonts w:eastAsia="Calibri" w:cs="Calibri" w:ascii="Times New Roman" w:hAnsi="Times New Roman"/>
          <w:sz w:val="22"/>
          <w:szCs w:val="22"/>
          <w:lang w:eastAsia="en-US"/>
        </w:rPr>
        <w:t xml:space="preserve">l'insussistenza di situazioni, anche potenziali, di conflitto di interesse, ai sensi della normativa vigente, con l'Amministrazione committente; </w:t>
      </w:r>
    </w:p>
    <w:p>
      <w:pPr>
        <w:pStyle w:val="ListParagraph"/>
        <w:numPr>
          <w:ilvl w:val="0"/>
          <w:numId w:val="2"/>
        </w:numPr>
        <w:spacing w:before="0" w:after="0"/>
        <w:contextualSpacing/>
        <w:jc w:val="both"/>
        <w:rPr>
          <w:rFonts w:ascii="Times New Roman" w:hAnsi="Times New Roman"/>
          <w:sz w:val="22"/>
          <w:szCs w:val="22"/>
        </w:rPr>
      </w:pPr>
      <w:r>
        <w:rPr>
          <w:rFonts w:eastAsia="Calibri" w:cs="Calibri" w:ascii="Times New Roman" w:hAnsi="Times New Roman"/>
          <w:sz w:val="22"/>
          <w:szCs w:val="22"/>
          <w:lang w:eastAsia="en-US"/>
        </w:rPr>
        <w:t>di non presentare altre cause di incompatibilità a svolgere prestazioni di consulenza / collaborazione nell'interesse dell’ITET “Leonardo Sciascia”;</w:t>
      </w:r>
    </w:p>
    <w:p>
      <w:pPr>
        <w:pStyle w:val="ListParagraph"/>
        <w:numPr>
          <w:ilvl w:val="0"/>
          <w:numId w:val="2"/>
        </w:numPr>
        <w:spacing w:before="0" w:after="0"/>
        <w:contextualSpacing/>
        <w:jc w:val="both"/>
        <w:rPr>
          <w:rFonts w:ascii="Times New Roman" w:hAnsi="Times New Roman"/>
          <w:sz w:val="22"/>
          <w:szCs w:val="22"/>
        </w:rPr>
      </w:pPr>
      <w:r>
        <w:rPr>
          <w:rFonts w:eastAsia="Calibri" w:cs="Calibri" w:ascii="Times New Roman" w:hAnsi="Times New Roman"/>
          <w:sz w:val="22"/>
          <w:szCs w:val="22"/>
          <w:lang w:eastAsia="en-US"/>
        </w:rPr>
        <w:t xml:space="preserve">di aver preso piena cognizione del DPR 16 aprile 2013, n. 62 (Regolamento recante codice dì comportamento dei dipendenti pubblici) e delle norme in esso contenute. </w:t>
      </w:r>
    </w:p>
    <w:p>
      <w:pPr>
        <w:pStyle w:val="Normal"/>
        <w:ind w:left="360" w:hanging="0"/>
        <w:jc w:val="both"/>
        <w:rPr>
          <w:rFonts w:ascii="Times New Roman" w:hAnsi="Times New Roman" w:cs="Calibri"/>
          <w:sz w:val="22"/>
          <w:szCs w:val="22"/>
        </w:rPr>
      </w:pPr>
      <w:r>
        <w:rPr>
          <w:rFonts w:cs="Calibri" w:ascii="Times New Roman" w:hAnsi="Times New Roman"/>
          <w:sz w:val="22"/>
          <w:szCs w:val="22"/>
        </w:rPr>
      </w:r>
    </w:p>
    <w:p>
      <w:pPr>
        <w:pStyle w:val="Normal"/>
        <w:ind w:left="-142" w:hanging="0"/>
        <w:jc w:val="both"/>
        <w:rPr>
          <w:rFonts w:ascii="Times New Roman" w:hAnsi="Times New Roman"/>
          <w:sz w:val="22"/>
          <w:szCs w:val="22"/>
        </w:rPr>
      </w:pPr>
      <w:r>
        <w:rPr>
          <w:rFonts w:cs="Calibri" w:ascii="Times New Roman" w:hAnsi="Times New Roman"/>
          <w:sz w:val="22"/>
          <w:szCs w:val="22"/>
        </w:rPr>
        <w:t xml:space="preserve">La presente dichiarazione è resa ai sensi e per gli effetti dell’art. 20 del D.Lgs. 8 aprile 2013, n. 39 e dell'art. 53, comma 14, del D. Lgs. 165/2001. Il sottoscritto si impegna, altresì, a comunicare tempestivamente eventuali variazioni del contenuto della presente dichiarazione e a rendere nel caso, una nuova dichiarazione sostitutiva. </w:t>
      </w:r>
    </w:p>
    <w:p>
      <w:pPr>
        <w:pStyle w:val="Normal"/>
        <w:ind w:left="-142" w:hanging="0"/>
        <w:jc w:val="both"/>
        <w:rPr>
          <w:rFonts w:ascii="Times New Roman" w:hAnsi="Times New Roman" w:cs="Calibri"/>
          <w:sz w:val="22"/>
          <w:szCs w:val="22"/>
        </w:rPr>
      </w:pPr>
      <w:r>
        <w:rPr>
          <w:rFonts w:cs="Calibri" w:ascii="Times New Roman" w:hAnsi="Times New Roman"/>
          <w:sz w:val="22"/>
          <w:szCs w:val="22"/>
        </w:rPr>
      </w:r>
    </w:p>
    <w:p>
      <w:pPr>
        <w:pStyle w:val="Normal"/>
        <w:ind w:left="-142" w:hanging="0"/>
        <w:jc w:val="both"/>
        <w:rPr>
          <w:rFonts w:ascii="Times New Roman" w:hAnsi="Times New Roman"/>
          <w:sz w:val="22"/>
          <w:szCs w:val="22"/>
        </w:rPr>
      </w:pPr>
      <w:r>
        <w:rPr>
          <w:rFonts w:cs="Calibri" w:ascii="Times New Roman" w:hAnsi="Times New Roman"/>
          <w:sz w:val="22"/>
          <w:szCs w:val="22"/>
        </w:rPr>
        <w:t>Luogo e data, ______________________</w:t>
        <w:tab/>
        <w:tab/>
        <w:tab/>
        <w:tab/>
        <w:t>FIRMA____________________</w:t>
      </w:r>
    </w:p>
    <w:sectPr>
      <w:footerReference w:type="default" r:id="rId2"/>
      <w:type w:val="nextPage"/>
      <w:pgSz w:w="11906" w:h="16838"/>
      <w:pgMar w:left="992" w:right="1134" w:gutter="0" w:header="0" w:top="851" w:footer="360" w:bottom="417"/>
      <w:pgNumType w:fmt="decimal"/>
      <w:formProt w:val="false"/>
      <w:textDirection w:val="lrTb"/>
      <w:docGrid w:type="default" w:linePitch="272" w:charSpace="16384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Arial"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Tahoma">
    <w:charset w:val="00"/>
    <w:family w:val="roman"/>
    <w:pitch w:val="variable"/>
  </w:font>
  <w:font w:name="Futura Std Book">
    <w:charset w:val="00"/>
    <w:family w:val="roman"/>
    <w:pitch w:val="variable"/>
  </w:font>
  <w:font w:name="Corbel">
    <w:charset w:val="00"/>
    <w:family w:val="roman"/>
    <w:pitch w:val="variable"/>
  </w:font>
  <w:font w:name="Times New Roman">
    <w:charset w:val="01"/>
    <w:family w:val="roman"/>
    <w:pitch w:val="variable"/>
  </w:font>
  <w:font w:name="Calibri">
    <w:charset w:val="01"/>
    <w:family w:val="swiss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Pidipagina"/>
      <w:jc w:val="right"/>
      <w:rPr/>
    </w:pPr>
    <w:r>
      <w:rPr/>
    </w:r>
  </w:p>
  <w:p>
    <w:pPr>
      <w:pStyle w:val="Pidipagina"/>
      <w:tabs>
        <w:tab w:val="clear" w:pos="4819"/>
        <w:tab w:val="clear" w:pos="9638"/>
        <w:tab w:val="left" w:pos="2154" w:leader="none"/>
      </w:tabs>
      <w:rPr/>
    </w:pPr>
    <w:r>
      <mc:AlternateContent>
        <mc:Choice Requires="wpg">
          <w:drawing>
            <wp:anchor behindDoc="1" distT="635" distB="0" distL="0" distR="0" simplePos="0" locked="0" layoutInCell="0" allowOverlap="1" relativeHeight="2" wp14:anchorId="481CB3C3">
              <wp:simplePos x="0" y="0"/>
              <wp:positionH relativeFrom="margin">
                <wp:posOffset>-280670</wp:posOffset>
              </wp:positionH>
              <wp:positionV relativeFrom="paragraph">
                <wp:posOffset>-86360</wp:posOffset>
              </wp:positionV>
              <wp:extent cx="7200900" cy="630555"/>
              <wp:effectExtent l="0" t="635" r="0" b="0"/>
              <wp:wrapNone/>
              <wp:docPr id="1" name="Gruppo 3"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201080" cy="630720"/>
                        <a:chOff x="0" y="0"/>
                        <a:chExt cx="7201080" cy="630720"/>
                      </a:xfrm>
                    </wpg:grpSpPr>
                    <wpg:grpSp>
                      <wpg:cNvGrpSpPr/>
                      <wpg:grpSpPr>
                        <a:xfrm>
                          <a:off x="0" y="0"/>
                          <a:ext cx="7201080" cy="630720"/>
                        </a:xfrm>
                      </wpg:grpSpPr>
                      <wps:wsp>
                        <wps:cNvSpPr/>
                        <wps:spPr>
                          <a:xfrm>
                            <a:off x="0" y="0"/>
                            <a:ext cx="7201080" cy="63072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1270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pic:pic xmlns:pic="http://schemas.openxmlformats.org/drawingml/2006/picture">
                        <pic:nvPicPr>
                          <pic:cNvPr id="0" name="FUTURA_INLINEA.png" descr=""/>
                          <pic:cNvPicPr/>
                        </pic:nvPicPr>
                        <pic:blipFill>
                          <a:blip r:embed="rId1"/>
                          <a:stretch/>
                        </pic:blipFill>
                        <pic:spPr>
                          <a:xfrm>
                            <a:off x="176040" y="91440"/>
                            <a:ext cx="6745680" cy="283320"/>
                          </a:xfrm>
                          <a:prstGeom prst="rect">
                            <a:avLst/>
                          </a:prstGeom>
                          <a:ln w="12700">
                            <a:noFill/>
                          </a:ln>
                        </pic:spPr>
                      </pic:pic>
                    </wpg:grpSp>
                    <wps:wsp>
                      <wps:cNvSpPr/>
                      <wps:spPr>
                        <a:xfrm>
                          <a:off x="204480" y="52200"/>
                          <a:ext cx="3858120" cy="720"/>
                        </a:xfrm>
                        <a:prstGeom prst="line">
                          <a:avLst/>
                        </a:prstGeom>
                        <a:ln w="25400">
                          <a:solidFill>
                            <a:srgbClr val="3e9389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id="shape_0" alt="Gruppo 3" style="position:absolute;margin-left:-22.1pt;margin-top:-6.8pt;width:567pt;height:49.65pt" coordorigin="-442,-136" coordsize="11340,993">
              <v:group id="shape_0" style="position:absolute;left:-442;top:-136;width:11340;height:993">
                <v:rect id="shape_0" path="m0,0l-2147483645,0l-2147483645,-2147483646l0,-2147483646xe" fillcolor="white" stroked="f" o:allowincell="f" style="position:absolute;left:-442;top:-136;width:11339;height:992;mso-wrap-style:none;v-text-anchor:middle;mso-position-horizontal-relative:margin">
                  <v:fill o:detectmouseclick="t" type="solid" color2="black"/>
                  <v:stroke color="#3465a4" weight="12600" joinstyle="round" endcap="flat"/>
                  <w10:wrap type="none"/>
                </v:r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shape_0" ID="FUTURA_INLINEA.png" stroked="f" o:allowincell="f" style="position:absolute;left:-165;top:8;width:10622;height:445;mso-wrap-style:none;v-text-anchor:middle;mso-position-horizontal-relative:margin" type="_x0000_t75">
                  <v:imagedata r:id="rId1" o:detectmouseclick="t"/>
                  <v:stroke color="#3465a4" weight="12600" joinstyle="round" endcap="flat"/>
                  <w10:wrap type="none"/>
                </v:shape>
              </v:group>
              <v:line id="shape_0" from="-120,-54" to="5955,-54" stroked="t" o:allowincell="f" style="position:absolute;mso-position-horizontal-relative:margin">
                <v:stroke color="#3e9389" weight="25560" joinstyle="miter" endcap="flat"/>
                <v:fill o:detectmouseclick="t" on="false"/>
                <w10:wrap type="none"/>
              </v:line>
            </v:group>
          </w:pict>
        </mc:Fallback>
      </mc:AlternateContent>
    </w:r>
    <w:r>
      <w:rPr/>
      <w:tab/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0"/>
        </w:tabs>
        <w:ind w:left="284" w:hanging="284"/>
      </w:pPr>
      <w:rPr>
        <w:rFonts w:ascii="Times New Roman" w:hAnsi="Times New Roman" w:cs="Times New Roman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568" w:hanging="284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567" w:firstLine="1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1136" w:hanging="284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1420" w:hanging="284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1704" w:hanging="284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284" w:hanging="284"/>
      </w:pPr>
      <w:rPr>
        <w:b w:val="false"/>
        <w:bCs w:val="false"/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272" w:hanging="284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2556" w:hanging="284"/>
      </w:pPr>
      <w:rPr>
        <w:rFonts w:cs="Times New Roman"/>
      </w:rPr>
    </w:lvl>
  </w:abstractNum>
  <w:abstractNum w:abstractNumId="2">
    <w:lvl w:ilvl="0">
      <w:start w:val="3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Calibri" w:hAnsi="Calibri" w:cs="Calibri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60"/>
  <w:embedSystemFonts/>
  <w:defaultTabStop w:val="708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it-IT" w:eastAsia="it-IT" w:bidi="ar-SA"/>
      </w:rPr>
    </w:rPrDefault>
    <w:pPrDefault>
      <w:pPr>
        <w:suppressAutoHyphens w:val="true"/>
      </w:pPr>
    </w:pPrDefault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uiPriority="99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uiPriority="1" w:semiHidden="1" w:unhideWhenUsed="1" w:qFormat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</w:latentStyles>
  <w:style w:type="paragraph" w:styleId="Normal" w:default="1">
    <w:name w:val="Normal"/>
    <w:qFormat/>
    <w:rsid w:val="00725b27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0"/>
      <w:szCs w:val="20"/>
      <w:lang w:val="it-IT" w:eastAsia="it-IT" w:bidi="ar-SA"/>
    </w:rPr>
  </w:style>
  <w:style w:type="paragraph" w:styleId="Titolo1">
    <w:name w:val="Heading 1"/>
    <w:basedOn w:val="Normal"/>
    <w:next w:val="Normal"/>
    <w:qFormat/>
    <w:pPr>
      <w:keepNext w:val="true"/>
      <w:spacing w:before="240" w:after="60"/>
      <w:outlineLvl w:val="0"/>
    </w:pPr>
    <w:rPr>
      <w:rFonts w:ascii="Arial" w:hAnsi="Arial"/>
      <w:b/>
      <w:kern w:val="2"/>
      <w:sz w:val="28"/>
    </w:rPr>
  </w:style>
  <w:style w:type="paragraph" w:styleId="Titolo2">
    <w:name w:val="Heading 2"/>
    <w:basedOn w:val="Normal"/>
    <w:next w:val="Normal"/>
    <w:qFormat/>
    <w:pPr>
      <w:keepNext w:val="true"/>
      <w:pBdr>
        <w:top w:val="single" w:sz="6" w:space="1" w:color="000000"/>
        <w:left w:val="single" w:sz="6" w:space="1" w:color="000000"/>
        <w:bottom w:val="single" w:sz="6" w:space="1" w:color="000000"/>
        <w:right w:val="single" w:sz="6" w:space="1" w:color="000000"/>
      </w:pBdr>
      <w:shd w:val="pct10" w:color="auto" w:fill="auto"/>
      <w:ind w:right="1133" w:hanging="0"/>
      <w:jc w:val="center"/>
      <w:outlineLvl w:val="1"/>
    </w:pPr>
    <w:rPr>
      <w:b/>
    </w:rPr>
  </w:style>
  <w:style w:type="paragraph" w:styleId="Titolo3">
    <w:name w:val="Heading 3"/>
    <w:basedOn w:val="Normal"/>
    <w:next w:val="Normal"/>
    <w:qFormat/>
    <w:pPr>
      <w:keepNext w:val="true"/>
      <w:pBdr>
        <w:top w:val="single" w:sz="6" w:space="1" w:color="000000"/>
        <w:left w:val="single" w:sz="6" w:space="1" w:color="000000"/>
        <w:bottom w:val="single" w:sz="6" w:space="1" w:color="000000"/>
        <w:right w:val="single" w:sz="6" w:space="1" w:color="000000"/>
      </w:pBdr>
      <w:shd w:val="pct10" w:color="auto" w:fill="auto"/>
      <w:ind w:right="1133" w:hanging="0"/>
      <w:jc w:val="center"/>
      <w:outlineLvl w:val="2"/>
    </w:pPr>
    <w:rPr>
      <w:rFonts w:ascii="Arial" w:hAnsi="Arial"/>
      <w:b/>
      <w:sz w:val="36"/>
    </w:rPr>
  </w:style>
  <w:style w:type="paragraph" w:styleId="Titolo4">
    <w:name w:val="Heading 4"/>
    <w:basedOn w:val="Normal"/>
    <w:next w:val="Normal"/>
    <w:qFormat/>
    <w:pPr>
      <w:keepNext w:val="true"/>
      <w:pBdr>
        <w:top w:val="single" w:sz="6" w:space="1" w:color="000000"/>
        <w:left w:val="single" w:sz="6" w:space="1" w:color="000000"/>
        <w:bottom w:val="single" w:sz="6" w:space="1" w:color="000000"/>
        <w:right w:val="single" w:sz="6" w:space="1" w:color="000000"/>
      </w:pBdr>
      <w:shd w:val="pct10" w:color="auto" w:fill="auto"/>
      <w:ind w:right="1133" w:hanging="0"/>
      <w:jc w:val="center"/>
      <w:outlineLvl w:val="3"/>
    </w:pPr>
    <w:rPr>
      <w:rFonts w:ascii="Arial" w:hAnsi="Arial"/>
      <w:sz w:val="32"/>
    </w:rPr>
  </w:style>
  <w:style w:type="paragraph" w:styleId="Titolo5">
    <w:name w:val="Heading 5"/>
    <w:basedOn w:val="Normal"/>
    <w:next w:val="Normal"/>
    <w:qFormat/>
    <w:pPr>
      <w:keepNext w:val="true"/>
      <w:pBdr>
        <w:top w:val="single" w:sz="6" w:space="1" w:color="000000"/>
        <w:left w:val="single" w:sz="6" w:space="1" w:color="000000"/>
        <w:bottom w:val="single" w:sz="6" w:space="1" w:color="000000"/>
        <w:right w:val="single" w:sz="6" w:space="1" w:color="000000"/>
      </w:pBdr>
      <w:shd w:val="pct10" w:color="auto" w:fill="auto"/>
      <w:ind w:right="1133" w:hanging="0"/>
      <w:outlineLvl w:val="4"/>
    </w:pPr>
    <w:rPr>
      <w:b/>
    </w:rPr>
  </w:style>
  <w:style w:type="paragraph" w:styleId="Titolo6">
    <w:name w:val="Heading 6"/>
    <w:basedOn w:val="Normal"/>
    <w:next w:val="Normal"/>
    <w:qFormat/>
    <w:pPr>
      <w:keepNext w:val="true"/>
      <w:pBdr>
        <w:top w:val="single" w:sz="6" w:space="1" w:color="000000"/>
        <w:left w:val="single" w:sz="6" w:space="1" w:color="000000"/>
        <w:bottom w:val="single" w:sz="6" w:space="1" w:color="000000"/>
        <w:right w:val="single" w:sz="6" w:space="1" w:color="000000"/>
      </w:pBdr>
      <w:shd w:val="pct10" w:color="auto" w:fill="auto"/>
      <w:ind w:right="1133" w:hanging="0"/>
      <w:jc w:val="center"/>
      <w:outlineLvl w:val="5"/>
    </w:pPr>
    <w:rPr>
      <w:rFonts w:ascii="Arial" w:hAnsi="Arial"/>
      <w:b/>
      <w:sz w:val="32"/>
    </w:rPr>
  </w:style>
  <w:style w:type="paragraph" w:styleId="Titolo7">
    <w:name w:val="Heading 7"/>
    <w:basedOn w:val="Normal"/>
    <w:next w:val="Normal"/>
    <w:qFormat/>
    <w:pPr>
      <w:keepNext w:val="true"/>
      <w:ind w:right="1133" w:hanging="0"/>
      <w:jc w:val="center"/>
      <w:outlineLvl w:val="6"/>
    </w:pPr>
    <w:rPr>
      <w:b/>
      <w:sz w:val="24"/>
    </w:rPr>
  </w:style>
  <w:style w:type="paragraph" w:styleId="Titolo8">
    <w:name w:val="Heading 8"/>
    <w:basedOn w:val="Normal"/>
    <w:next w:val="Normal"/>
    <w:qFormat/>
    <w:pPr>
      <w:keepNext w:val="true"/>
      <w:pBdr>
        <w:top w:val="single" w:sz="6" w:space="1" w:color="000000"/>
        <w:left w:val="single" w:sz="6" w:space="1" w:color="000000"/>
        <w:bottom w:val="single" w:sz="6" w:space="1" w:color="000000"/>
        <w:right w:val="single" w:sz="6" w:space="1" w:color="000000"/>
      </w:pBdr>
      <w:shd w:val="pct10" w:color="auto" w:fill="auto"/>
      <w:ind w:right="1133" w:hanging="0"/>
      <w:jc w:val="center"/>
      <w:outlineLvl w:val="7"/>
    </w:pPr>
    <w:rPr>
      <w:sz w:val="28"/>
    </w:rPr>
  </w:style>
  <w:style w:type="paragraph" w:styleId="Titolo9">
    <w:name w:val="Heading 9"/>
    <w:basedOn w:val="Normal"/>
    <w:next w:val="Normal"/>
    <w:qFormat/>
    <w:pPr>
      <w:keepNext w:val="true"/>
      <w:ind w:right="1133" w:hanging="0"/>
      <w:outlineLvl w:val="8"/>
    </w:pPr>
    <w:rPr>
      <w:b/>
      <w:bCs/>
      <w:sz w:val="22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Pagenumber">
    <w:name w:val="page number"/>
    <w:basedOn w:val="DefaultParagraphFont"/>
    <w:qFormat/>
    <w:rPr/>
  </w:style>
  <w:style w:type="character" w:styleId="CollegamentoInternet" w:customStyle="1">
    <w:name w:val="Collegamento Internet"/>
    <w:rPr>
      <w:color w:val="0000FF"/>
      <w:u w:val="single"/>
    </w:rPr>
  </w:style>
  <w:style w:type="character" w:styleId="Richiamoallanotaapidipagina" w:customStyle="1">
    <w:name w:val="Richiamo alla nota a piè di pagina"/>
    <w:rPr>
      <w:vertAlign w:val="superscript"/>
    </w:rPr>
  </w:style>
  <w:style w:type="character" w:styleId="FootnoteCharacters" w:customStyle="1">
    <w:name w:val="Footnote Characters"/>
    <w:semiHidden/>
    <w:qFormat/>
    <w:rPr>
      <w:vertAlign w:val="superscript"/>
    </w:rPr>
  </w:style>
  <w:style w:type="character" w:styleId="Spanboldcenterbig" w:customStyle="1">
    <w:name w:val="span_bold_center_big"/>
    <w:basedOn w:val="DefaultParagraphFont"/>
    <w:qFormat/>
    <w:rsid w:val="002d786d"/>
    <w:rPr/>
  </w:style>
  <w:style w:type="character" w:styleId="Titolo61" w:customStyle="1">
    <w:name w:val="Titolo #6_"/>
    <w:qFormat/>
    <w:locked/>
    <w:rsid w:val="006e4e92"/>
    <w:rPr>
      <w:rFonts w:ascii="Arial" w:hAnsi="Arial" w:eastAsia="Arial" w:cs="Arial"/>
      <w:b/>
      <w:bCs/>
      <w:sz w:val="18"/>
      <w:szCs w:val="18"/>
      <w:shd w:fill="FFFFFF" w:val="clear"/>
    </w:rPr>
  </w:style>
  <w:style w:type="character" w:styleId="CorpotestoCarattere" w:customStyle="1">
    <w:name w:val="Corpo testo Carattere"/>
    <w:basedOn w:val="DefaultParagraphFont"/>
    <w:uiPriority w:val="1"/>
    <w:qFormat/>
    <w:rsid w:val="00e42158"/>
    <w:rPr>
      <w:rFonts w:ascii="Arial" w:hAnsi="Arial" w:eastAsia="Arial" w:cs="Arial"/>
      <w:sz w:val="22"/>
      <w:szCs w:val="22"/>
      <w:lang w:bidi="it-IT"/>
    </w:rPr>
  </w:style>
  <w:style w:type="character" w:styleId="CommaCarattere" w:customStyle="1">
    <w:name w:val="Comma Carattere"/>
    <w:basedOn w:val="DefaultParagraphFont"/>
    <w:link w:val="Comma"/>
    <w:qFormat/>
    <w:rsid w:val="006a23dd"/>
    <w:rPr>
      <w:rFonts w:ascii="Calibri" w:hAnsi="Calibri"/>
      <w:sz w:val="22"/>
      <w:szCs w:val="22"/>
      <w:lang w:eastAsia="en-US"/>
    </w:rPr>
  </w:style>
  <w:style w:type="character" w:styleId="ArticoloCarattere" w:customStyle="1">
    <w:name w:val="Articolo Carattere"/>
    <w:basedOn w:val="DefaultParagraphFont"/>
    <w:link w:val="Articolo"/>
    <w:qFormat/>
    <w:locked/>
    <w:rsid w:val="0039523b"/>
    <w:rPr>
      <w:rFonts w:ascii="Calibri" w:hAnsi="Calibri" w:cs="Calibri"/>
      <w:b/>
      <w:bCs/>
      <w:sz w:val="22"/>
      <w:szCs w:val="22"/>
    </w:rPr>
  </w:style>
  <w:style w:type="character" w:styleId="Menzionenonrisolta1" w:customStyle="1">
    <w:name w:val="Menzione non risolta1"/>
    <w:basedOn w:val="DefaultParagraphFont"/>
    <w:uiPriority w:val="99"/>
    <w:semiHidden/>
    <w:unhideWhenUsed/>
    <w:qFormat/>
    <w:rsid w:val="00ea1dfd"/>
    <w:rPr>
      <w:color w:val="605E5C"/>
      <w:shd w:fill="E1DFDD" w:val="clear"/>
    </w:rPr>
  </w:style>
  <w:style w:type="character" w:styleId="ParagrafoelencoCarattere" w:customStyle="1">
    <w:name w:val="Paragrafo elenco Carattere"/>
    <w:basedOn w:val="DefaultParagraphFont"/>
    <w:link w:val="ListParagraph"/>
    <w:uiPriority w:val="34"/>
    <w:qFormat/>
    <w:rsid w:val="005c0ac0"/>
    <w:rPr>
      <w:sz w:val="24"/>
      <w:szCs w:val="24"/>
    </w:rPr>
  </w:style>
  <w:style w:type="character" w:styleId="PidipaginaCarattere" w:customStyle="1">
    <w:name w:val="Piè di pagina Carattere"/>
    <w:basedOn w:val="DefaultParagraphFont"/>
    <w:uiPriority w:val="99"/>
    <w:qFormat/>
    <w:rsid w:val="003751c6"/>
    <w:rPr/>
  </w:style>
  <w:style w:type="character" w:styleId="TitoloCarattere" w:customStyle="1">
    <w:name w:val="Titolo Carattere"/>
    <w:basedOn w:val="DefaultParagraphFont"/>
    <w:uiPriority w:val="10"/>
    <w:qFormat/>
    <w:rsid w:val="002d21be"/>
    <w:rPr>
      <w:b/>
      <w:bCs/>
      <w:sz w:val="24"/>
      <w:szCs w:val="24"/>
    </w:rPr>
  </w:style>
  <w:style w:type="paragraph" w:styleId="Titolo">
    <w:name w:val="Titolo"/>
    <w:basedOn w:val="Normal"/>
    <w:next w:val="Corpodeltes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eltesto">
    <w:name w:val="Body Text"/>
    <w:basedOn w:val="Normal"/>
    <w:link w:val="CorpotestoCarattere"/>
    <w:uiPriority w:val="1"/>
    <w:qFormat/>
    <w:rsid w:val="00e42158"/>
    <w:pPr>
      <w:widowControl w:val="false"/>
    </w:pPr>
    <w:rPr>
      <w:rFonts w:ascii="Arial" w:hAnsi="Arial" w:eastAsia="Arial" w:cs="Arial"/>
      <w:sz w:val="22"/>
      <w:szCs w:val="22"/>
      <w:lang w:bidi="it-IT"/>
    </w:rPr>
  </w:style>
  <w:style w:type="paragraph" w:styleId="Elenco">
    <w:name w:val="List"/>
    <w:basedOn w:val="Corpodeltesto"/>
    <w:pPr/>
    <w:rPr>
      <w:rFonts w:cs="Lucida Sans"/>
    </w:rPr>
  </w:style>
  <w:style w:type="paragraph" w:styleId="Didascali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ice" w:customStyle="1">
    <w:name w:val="Indice"/>
    <w:basedOn w:val="Normal"/>
    <w:qFormat/>
    <w:pPr>
      <w:suppressLineNumbers/>
    </w:pPr>
    <w:rPr>
      <w:rFonts w:cs="Lucida Sans"/>
    </w:rPr>
  </w:style>
  <w:style w:type="paragraph" w:styleId="Titoloprincipale">
    <w:name w:val="Title"/>
    <w:basedOn w:val="Normal"/>
    <w:next w:val="Corpodeltesto"/>
    <w:link w:val="TitoloCarattere"/>
    <w:uiPriority w:val="10"/>
    <w:qFormat/>
    <w:rsid w:val="008f7b5f"/>
    <w:pPr>
      <w:jc w:val="center"/>
    </w:pPr>
    <w:rPr>
      <w:b/>
      <w:bCs/>
      <w:sz w:val="24"/>
      <w:szCs w:val="24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testazioneepidipagina" w:customStyle="1">
    <w:name w:val="Intestazione e piè di pagina"/>
    <w:basedOn w:val="Normal"/>
    <w:qFormat/>
    <w:pPr/>
    <w:rPr/>
  </w:style>
  <w:style w:type="paragraph" w:styleId="Pidipagina">
    <w:name w:val="Footer"/>
    <w:basedOn w:val="Normal"/>
    <w:link w:val="PidipaginaCarattere"/>
    <w:uiPriority w:val="99"/>
    <w:pPr>
      <w:tabs>
        <w:tab w:val="clear" w:pos="708"/>
        <w:tab w:val="center" w:pos="4819" w:leader="none"/>
        <w:tab w:val="right" w:pos="9638" w:leader="none"/>
      </w:tabs>
    </w:pPr>
    <w:rPr/>
  </w:style>
  <w:style w:type="paragraph" w:styleId="Notaapidipagina">
    <w:name w:val="Footnote Text"/>
    <w:basedOn w:val="Normal"/>
    <w:semiHidden/>
    <w:pPr/>
    <w:rPr/>
  </w:style>
  <w:style w:type="paragraph" w:styleId="Intestazione">
    <w:name w:val="Header"/>
    <w:basedOn w:val="Normal"/>
    <w:pPr>
      <w:tabs>
        <w:tab w:val="clear" w:pos="708"/>
        <w:tab w:val="center" w:pos="4819" w:leader="none"/>
        <w:tab w:val="right" w:pos="9638" w:leader="none"/>
      </w:tabs>
    </w:pPr>
    <w:rPr/>
  </w:style>
  <w:style w:type="paragraph" w:styleId="BalloonText">
    <w:name w:val="Balloon Text"/>
    <w:basedOn w:val="Normal"/>
    <w:semiHidden/>
    <w:qFormat/>
    <w:rsid w:val="00d4191e"/>
    <w:pPr/>
    <w:rPr>
      <w:rFonts w:ascii="Tahoma" w:hAnsi="Tahoma" w:cs="Tahoma"/>
      <w:sz w:val="16"/>
      <w:szCs w:val="16"/>
    </w:rPr>
  </w:style>
  <w:style w:type="paragraph" w:styleId="Titololt" w:customStyle="1">
    <w:name w:val="Titolo lt"/>
    <w:basedOn w:val="Normal"/>
    <w:next w:val="Normal"/>
    <w:qFormat/>
    <w:rsid w:val="008f7b5f"/>
    <w:pPr>
      <w:keepNext w:val="true"/>
      <w:spacing w:before="240" w:after="0"/>
    </w:pPr>
    <w:rPr>
      <w:rFonts w:ascii="Futura Std Book" w:hAnsi="Futura Std Book"/>
      <w:b/>
      <w:bCs/>
      <w:sz w:val="18"/>
      <w:szCs w:val="24"/>
    </w:rPr>
  </w:style>
  <w:style w:type="paragraph" w:styleId="Normalelt" w:customStyle="1">
    <w:name w:val="Normale lt"/>
    <w:basedOn w:val="Normal"/>
    <w:qFormat/>
    <w:rsid w:val="008f7b5f"/>
    <w:pPr>
      <w:spacing w:lineRule="exact" w:line="360" w:before="120" w:after="120"/>
    </w:pPr>
    <w:rPr>
      <w:rFonts w:ascii="Arial" w:hAnsi="Arial" w:cs="Arial"/>
      <w:szCs w:val="24"/>
    </w:rPr>
  </w:style>
  <w:style w:type="paragraph" w:styleId="Nomefirma" w:customStyle="1">
    <w:name w:val="nome firma"/>
    <w:basedOn w:val="Normal"/>
    <w:qFormat/>
    <w:rsid w:val="008f7b5f"/>
    <w:pPr>
      <w:spacing w:lineRule="exact" w:line="360"/>
      <w:ind w:left="4309" w:hanging="0"/>
      <w:jc w:val="center"/>
    </w:pPr>
    <w:rPr>
      <w:rFonts w:ascii="Futura Std Book" w:hAnsi="Futura Std Book"/>
      <w:sz w:val="18"/>
    </w:rPr>
  </w:style>
  <w:style w:type="paragraph" w:styleId="ListParagraph">
    <w:name w:val="List Paragraph"/>
    <w:basedOn w:val="Normal"/>
    <w:link w:val="ParagrafoelencoCarattere"/>
    <w:uiPriority w:val="1"/>
    <w:qFormat/>
    <w:rsid w:val="008f7b5f"/>
    <w:pPr>
      <w:ind w:left="708" w:hanging="0"/>
    </w:pPr>
    <w:rPr>
      <w:sz w:val="24"/>
      <w:szCs w:val="24"/>
    </w:rPr>
  </w:style>
  <w:style w:type="paragraph" w:styleId="Default" w:customStyle="1">
    <w:name w:val="Default"/>
    <w:qFormat/>
    <w:rsid w:val="0029332e"/>
    <w:pPr>
      <w:widowControl/>
      <w:suppressAutoHyphens w:val="true"/>
      <w:bidi w:val="0"/>
      <w:spacing w:before="0" w:after="0"/>
      <w:jc w:val="left"/>
    </w:pPr>
    <w:rPr>
      <w:rFonts w:ascii="Corbel" w:hAnsi="Corbel" w:eastAsia="Times New Roman" w:cs="Corbel"/>
      <w:color w:val="000000"/>
      <w:kern w:val="0"/>
      <w:sz w:val="24"/>
      <w:szCs w:val="24"/>
      <w:lang w:val="it-IT" w:eastAsia="it-IT" w:bidi="ar-SA"/>
    </w:rPr>
  </w:style>
  <w:style w:type="paragraph" w:styleId="Titolo62" w:customStyle="1">
    <w:name w:val="Titolo #6"/>
    <w:basedOn w:val="Normal"/>
    <w:qFormat/>
    <w:rsid w:val="006e4e92"/>
    <w:pPr>
      <w:widowControl w:val="false"/>
      <w:shd w:val="clear" w:color="auto" w:fill="FFFFFF"/>
      <w:spacing w:lineRule="exact" w:line="472" w:before="480" w:after="0"/>
      <w:jc w:val="center"/>
      <w:outlineLvl w:val="5"/>
    </w:pPr>
    <w:rPr>
      <w:rFonts w:ascii="Arial" w:hAnsi="Arial" w:eastAsia="Arial" w:cs="Arial"/>
      <w:b/>
      <w:bCs/>
      <w:sz w:val="18"/>
      <w:szCs w:val="18"/>
    </w:rPr>
  </w:style>
  <w:style w:type="paragraph" w:styleId="Standard" w:customStyle="1">
    <w:name w:val="Standard"/>
    <w:qFormat/>
    <w:rsid w:val="00ae366e"/>
    <w:pPr>
      <w:widowControl/>
      <w:suppressAutoHyphens w:val="true"/>
      <w:bidi w:val="0"/>
      <w:spacing w:lineRule="auto" w:line="276" w:before="0" w:after="200"/>
      <w:jc w:val="left"/>
      <w:textAlignment w:val="baseline"/>
    </w:pPr>
    <w:rPr>
      <w:rFonts w:ascii="Calibri" w:hAnsi="Calibri" w:eastAsia="SimSun" w:cs="F"/>
      <w:color w:val="auto"/>
      <w:kern w:val="2"/>
      <w:sz w:val="22"/>
      <w:szCs w:val="22"/>
      <w:lang w:val="it-IT" w:eastAsia="en-US" w:bidi="ar-SA"/>
    </w:rPr>
  </w:style>
  <w:style w:type="paragraph" w:styleId="TableParagraph" w:customStyle="1">
    <w:name w:val="Table Paragraph"/>
    <w:basedOn w:val="Normal"/>
    <w:uiPriority w:val="1"/>
    <w:qFormat/>
    <w:rsid w:val="0097360e"/>
    <w:pPr>
      <w:widowControl w:val="false"/>
    </w:pPr>
    <w:rPr>
      <w:sz w:val="22"/>
      <w:szCs w:val="22"/>
      <w:lang w:eastAsia="en-US"/>
    </w:rPr>
  </w:style>
  <w:style w:type="paragraph" w:styleId="Comma" w:customStyle="1">
    <w:name w:val="Comma"/>
    <w:basedOn w:val="ListParagraph"/>
    <w:link w:val="CommaCarattere"/>
    <w:qFormat/>
    <w:rsid w:val="006a23dd"/>
    <w:pPr>
      <w:numPr>
        <w:ilvl w:val="0"/>
        <w:numId w:val="1"/>
      </w:numPr>
      <w:spacing w:before="0" w:after="240"/>
      <w:contextualSpacing/>
      <w:jc w:val="both"/>
    </w:pPr>
    <w:rPr>
      <w:rFonts w:ascii="Calibri" w:hAnsi="Calibri"/>
      <w:sz w:val="22"/>
      <w:szCs w:val="22"/>
      <w:lang w:eastAsia="en-US"/>
    </w:rPr>
  </w:style>
  <w:style w:type="paragraph" w:styleId="Articolo" w:customStyle="1">
    <w:name w:val="Articolo"/>
    <w:basedOn w:val="Normal"/>
    <w:link w:val="ArticoloCarattere"/>
    <w:qFormat/>
    <w:rsid w:val="0039523b"/>
    <w:pPr>
      <w:spacing w:before="0" w:after="120"/>
      <w:contextualSpacing/>
      <w:jc w:val="center"/>
      <w:textAlignment w:val="center"/>
    </w:pPr>
    <w:rPr>
      <w:rFonts w:ascii="Calibri" w:hAnsi="Calibri" w:cs="Calibri"/>
      <w:b/>
      <w:bCs/>
      <w:sz w:val="22"/>
      <w:szCs w:val="22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lanormale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Grigliatabella">
    <w:name w:val="Table Grid"/>
    <w:basedOn w:val="Tabellanormale"/>
    <w:uiPriority w:val="59"/>
    <w:rsid w:val="00f2677f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TabellaWeb1">
    <w:name w:val="Table Web 1"/>
    <w:basedOn w:val="Tabellanormale"/>
    <w:rsid w:val="007c4c5b"/>
    <w:tblPr>
      <w:tblBorders>
        <w:top w:val="outset" w:color="auto" w:sz="6" w:space="0"/>
        <w:left w:val="outset" w:color="auto" w:sz="6" w:space="0"/>
        <w:bottom w:val="outset" w:color="auto" w:sz="6" w:space="0"/>
        <w:right w:val="outset" w:color="auto" w:sz="6" w:space="0"/>
        <w:insideH w:val="outset" w:color="auto" w:sz="6" w:space="0"/>
        <w:insideV w:val="outset" w:color="auto" w:sz="6" w:space="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customStyle="1" w:styleId="TableNormal">
    <w:name w:val="Table Normal"/>
    <w:uiPriority w:val="2"/>
    <w:semiHidden/>
    <w:qFormat/>
    <w:rsid w:val="00dd1f91"/>
    <w:rPr>
      <w:lang w:val="en-US" w:eastAsia="en-US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gliatabella1">
    <w:name w:val="Griglia tabella1"/>
    <w:basedOn w:val="Tabellanormale"/>
    <w:rsid w:val="00015d2c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TableGrid">
    <w:name w:val="TableGrid"/>
    <w:rsid w:val="00725b27"/>
    <w:rPr>
      <w:rFonts w:asciiTheme="minorHAnsi" w:hAnsiTheme="minorHAnsi" w:eastAsiaTheme="minorEastAsia" w:cstheme="minorBid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931521B-0ECD-F343-AC8B-49376A4EFF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Application>LibreOffice/7.3.0.3$Windows_X86_64 LibreOffice_project/0f246aa12d0eee4a0f7adcefbf7c878fc2238db3</Application>
  <AppVersion>15.0000</AppVersion>
  <Pages>1</Pages>
  <Words>415</Words>
  <Characters>2734</Characters>
  <CharactersWithSpaces>3138</CharactersWithSpaces>
  <Paragraphs>26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assunta boffo</dc:creator>
  <dc:description/>
  <dc:language>it-IT</dc:language>
  <cp:lastModifiedBy/>
  <dcterms:modified xsi:type="dcterms:W3CDTF">2023-12-12T09:57:34Z</dcterms:modified>
  <cp:revision>10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