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360" w:firstLine="348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b/>
          <w:sz w:val="22"/>
          <w:szCs w:val="22"/>
          <w:u w:val="single"/>
        </w:rPr>
        <w:t>All. 5  Proposta Progetto Attuativo</w:t>
      </w:r>
      <w:bookmarkStart w:id="0" w:name="_GoBack"/>
      <w:bookmarkEnd w:id="0"/>
      <w:r>
        <w:rPr>
          <w:rFonts w:cs="Calibri" w:ascii="Times New Roman" w:hAnsi="Times New Roman"/>
          <w:b/>
          <w:sz w:val="22"/>
          <w:szCs w:val="22"/>
          <w:u w:val="single"/>
        </w:rPr>
        <w:t xml:space="preserve"> </w:t>
      </w:r>
    </w:p>
    <w:p>
      <w:pPr>
        <w:pStyle w:val="Normal"/>
        <w:spacing w:lineRule="auto" w:line="259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</w:r>
    </w:p>
    <w:p>
      <w:pPr>
        <w:pStyle w:val="Normal"/>
        <w:spacing w:lineRule="auto" w:line="259"/>
        <w:jc w:val="righ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  <w:t>Alla Dirigente Scolastica</w:t>
      </w:r>
    </w:p>
    <w:p>
      <w:pPr>
        <w:pStyle w:val="Normal"/>
        <w:jc w:val="righ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  <w:t>del</w:t>
      </w:r>
      <w:r>
        <w:rPr>
          <w:rFonts w:cs="Calibri" w:ascii="Times New Roman" w:hAnsi="Times New Roman"/>
          <w:sz w:val="22"/>
          <w:szCs w:val="22"/>
        </w:rPr>
        <w:t xml:space="preserve">l’ITET </w:t>
      </w:r>
      <w:r>
        <w:rPr>
          <w:rFonts w:cs="Calibri" w:ascii="Times New Roman" w:hAnsi="Times New Roman"/>
          <w:sz w:val="22"/>
          <w:szCs w:val="22"/>
        </w:rPr>
        <w:t xml:space="preserve"> “Leonardo </w:t>
      </w:r>
      <w:r>
        <w:rPr>
          <w:rFonts w:cs="Calibri" w:ascii="Times New Roman" w:hAnsi="Times New Roman"/>
          <w:sz w:val="22"/>
          <w:szCs w:val="22"/>
        </w:rPr>
        <w:t>Sciascia</w:t>
      </w:r>
      <w:r>
        <w:rPr>
          <w:rFonts w:cs="Calibri" w:ascii="Times New Roman" w:hAnsi="Times New Roman"/>
          <w:sz w:val="22"/>
          <w:szCs w:val="22"/>
        </w:rPr>
        <w:t>”</w:t>
      </w:r>
    </w:p>
    <w:p>
      <w:pPr>
        <w:pStyle w:val="Normal"/>
        <w:jc w:val="righ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  <w:t>di Agrigento</w:t>
      </w:r>
    </w:p>
    <w:p>
      <w:pPr>
        <w:pStyle w:val="Normal"/>
        <w:jc w:val="right"/>
        <w:rPr>
          <w:rFonts w:ascii="Times New Roman" w:hAnsi="Times New Roman" w:cs="Calibri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</w:r>
    </w:p>
    <w:p>
      <w:pPr>
        <w:pStyle w:val="Normal"/>
        <w:spacing w:before="44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before="44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PROPOSTA</w:t>
      </w:r>
      <w:r>
        <w:rPr>
          <w:rFonts w:ascii="Times New Roman" w:hAnsi="Times New Roman"/>
          <w:b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/>
          <w:spacing w:val="-3"/>
          <w:sz w:val="22"/>
          <w:szCs w:val="22"/>
        </w:rPr>
        <w:t>PROGETTO</w:t>
      </w:r>
      <w:r>
        <w:rPr>
          <w:rFonts w:ascii="Times New Roman" w:hAnsi="Times New Roman"/>
          <w:b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b/>
          <w:spacing w:val="-2"/>
          <w:sz w:val="22"/>
          <w:szCs w:val="22"/>
        </w:rPr>
        <w:t>ATTUATIVO</w:t>
      </w:r>
    </w:p>
    <w:p>
      <w:pPr>
        <w:pStyle w:val="Normal"/>
        <w:jc w:val="center"/>
        <w:rPr>
          <w:rFonts w:ascii="Times New Roman" w:hAnsi="Times New Roman" w:eastAsia="Calibri" w:cs="Calibri"/>
          <w:iCs/>
          <w:sz w:val="22"/>
          <w:szCs w:val="22"/>
          <w:lang w:eastAsia="en-US"/>
        </w:rPr>
      </w:pPr>
      <w:r>
        <w:rPr>
          <w:rFonts w:eastAsia="Calibri" w:cs="Calibri" w:ascii="Times New Roman" w:hAnsi="Times New Roman"/>
          <w:iCs/>
          <w:sz w:val="22"/>
          <w:szCs w:val="22"/>
          <w:lang w:eastAsia="en-US"/>
        </w:rPr>
      </w:r>
    </w:p>
    <w:p>
      <w:pPr>
        <w:pStyle w:val="Normal"/>
        <w:spacing w:lineRule="auto" w:line="276" w:before="12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b/>
          <w:bCs/>
          <w:sz w:val="22"/>
          <w:szCs w:val="22"/>
        </w:rPr>
        <w:t>OGGETTO: Piano nazionale di ripresa e resilienza, Missione 4 – Istruzione e ricerca – Componente 1 – Potenziamento dell’offerta dei servizi di istruzione: dagli asili nido alle università – Investimento 2.1 “</w:t>
      </w:r>
      <w:r>
        <w:rPr>
          <w:rFonts w:cs="Calibri" w:ascii="Times New Roman" w:hAnsi="Times New Roman"/>
          <w:b/>
          <w:bCs/>
          <w:i/>
          <w:iCs/>
          <w:sz w:val="22"/>
          <w:szCs w:val="22"/>
        </w:rPr>
        <w:t>Didattica digitale integrata e formazione alla transizione digitale per il personale scolastico</w:t>
      </w:r>
      <w:r>
        <w:rPr>
          <w:rFonts w:cs="Calibri" w:ascii="Times New Roman" w:hAnsi="Times New Roman"/>
          <w:b/>
          <w:bCs/>
          <w:sz w:val="22"/>
          <w:szCs w:val="22"/>
        </w:rPr>
        <w:t xml:space="preserve">”, finanziato dall’Unione europea – </w:t>
      </w:r>
      <w:r>
        <w:rPr>
          <w:rFonts w:cs="Calibri" w:ascii="Times New Roman" w:hAnsi="Times New Roman"/>
          <w:b/>
          <w:bCs/>
          <w:i/>
          <w:iCs/>
          <w:sz w:val="22"/>
          <w:szCs w:val="22"/>
        </w:rPr>
        <w:t>Next Generation EU</w:t>
      </w:r>
      <w:r>
        <w:rPr>
          <w:rFonts w:cs="Calibri" w:ascii="Times New Roman" w:hAnsi="Times New Roman"/>
          <w:b/>
          <w:bCs/>
          <w:sz w:val="22"/>
          <w:szCs w:val="22"/>
        </w:rPr>
        <w:t xml:space="preserve"> – “</w:t>
      </w:r>
      <w:r>
        <w:rPr>
          <w:rFonts w:cs="Calibri" w:ascii="Times New Roman" w:hAnsi="Times New Roman"/>
          <w:b/>
          <w:bCs/>
          <w:i/>
          <w:iCs/>
          <w:sz w:val="22"/>
          <w:szCs w:val="22"/>
        </w:rPr>
        <w:t>Formazione del personale scolastico per la transizione digitale</w:t>
      </w:r>
      <w:r>
        <w:rPr>
          <w:rFonts w:cs="Calibri" w:ascii="Times New Roman" w:hAnsi="Times New Roman"/>
          <w:b/>
          <w:bCs/>
          <w:sz w:val="22"/>
          <w:szCs w:val="22"/>
        </w:rPr>
        <w:t>”.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b/>
          <w:bCs/>
          <w:sz w:val="22"/>
          <w:szCs w:val="22"/>
        </w:rPr>
        <w:t>Formazione del personale scolastico per la transizione digitale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b/>
          <w:bCs/>
          <w:sz w:val="22"/>
          <w:szCs w:val="22"/>
        </w:rPr>
        <w:t>(D.M. n. 66/2023)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/>
          <w:i w:val="false"/>
          <w:i w:val="false"/>
          <w:iCs w:val="false"/>
          <w:sz w:val="22"/>
          <w:szCs w:val="22"/>
          <w:highlight w:val="none"/>
          <w:u w:val="none"/>
          <w:shd w:fill="auto" w:val="clear"/>
        </w:rPr>
      </w:pPr>
      <w:bookmarkStart w:id="1" w:name="_Hlk1020606791"/>
      <w:bookmarkStart w:id="2" w:name="_Hlk1014323161"/>
      <w:bookmarkStart w:id="3" w:name="_Hlk102060679"/>
      <w:bookmarkStart w:id="4" w:name="_Hlk101432316"/>
      <w:r>
        <w:rPr>
          <w:rFonts w:cs="Calibri" w:ascii="Times New Roman" w:hAnsi="Times New Roman" w:cstheme="minorHAnsi"/>
          <w:b/>
          <w:bCs/>
          <w:i w:val="false"/>
          <w:iCs w:val="false"/>
          <w:sz w:val="22"/>
          <w:szCs w:val="22"/>
          <w:u w:val="none"/>
          <w:shd w:fill="auto" w:val="clear"/>
        </w:rPr>
        <w:t>Avviso interno di selezione per il conferimento degli incarichi individuali di esperto formatore e di  Tutor interno da impegnare nel progetto dal titolo- Attività:</w:t>
      </w:r>
      <w:bookmarkEnd w:id="1"/>
      <w:bookmarkEnd w:id="2"/>
      <w:r>
        <w:rPr>
          <w:rFonts w:eastAsia="Times New Roman" w:cs="Calibri" w:ascii="Times New Roman" w:hAnsi="Times New Roman" w:cstheme="minorHAnsi"/>
          <w:b/>
          <w:bCs/>
          <w:i w:val="false"/>
          <w:iCs w:val="false"/>
          <w:caps w:val="false"/>
          <w:smallCaps w:val="false"/>
          <w:spacing w:val="0"/>
          <w:sz w:val="22"/>
          <w:szCs w:val="22"/>
          <w:u w:val="none"/>
          <w:shd w:fill="auto" w:val="clear"/>
          <w:lang w:eastAsia="it-IT"/>
        </w:rPr>
        <w:t>“Percorsi di formazione sulla transizione digitale”</w:t>
      </w:r>
      <w:bookmarkEnd w:id="3"/>
      <w:bookmarkEnd w:id="4"/>
    </w:p>
    <w:p>
      <w:pPr>
        <w:pStyle w:val="Articolo"/>
        <w:spacing w:lineRule="auto" w:line="276" w:before="0" w:after="0"/>
        <w:contextualSpacing/>
        <w:rPr>
          <w:rFonts w:ascii="Times New Roman" w:hAnsi="Times New Roman" w:cs="Calibri" w:cstheme="minorHAnsi"/>
          <w:sz w:val="22"/>
          <w:szCs w:val="22"/>
          <w:highlight w:val="none"/>
          <w:shd w:fill="auto" w:val="clear"/>
        </w:rPr>
      </w:pPr>
      <w:r>
        <w:rPr>
          <w:rFonts w:cs="Calibri" w:cstheme="minorHAnsi" w:ascii="Times New Roman" w:hAnsi="Times New Roman"/>
          <w:sz w:val="22"/>
          <w:szCs w:val="22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  <w:highlight w:val="none"/>
          <w:shd w:fill="auto" w:val="clear"/>
        </w:rPr>
      </w:pPr>
      <w:r>
        <w:rPr>
          <w:rFonts w:cs="Calibri" w:ascii="Times New Roman" w:hAnsi="Times New Roman" w:cstheme="minorHAnsi"/>
          <w:b/>
          <w:bCs/>
          <w:i w:val="false"/>
          <w:iCs w:val="false"/>
          <w:caps w:val="false"/>
          <w:smallCaps w:val="false"/>
          <w:spacing w:val="0"/>
          <w:sz w:val="22"/>
          <w:szCs w:val="22"/>
          <w:u w:val="none"/>
          <w:shd w:fill="auto" w:val="clear"/>
        </w:rPr>
        <w:t xml:space="preserve">Codice progetto M4C1I2.1-2023-1222-P-42818 -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  <w:highlight w:val="none"/>
          <w:shd w:fill="auto" w:val="clear"/>
        </w:rPr>
      </w:pPr>
      <w:r>
        <w:rPr>
          <w:rFonts w:cs="Calibri" w:ascii="Times New Roman" w:hAnsi="Times New Roman" w:cstheme="minorHAnsi"/>
          <w:b/>
          <w:bCs/>
          <w:i w:val="false"/>
          <w:iCs w:val="false"/>
          <w:caps w:val="false"/>
          <w:smallCaps w:val="false"/>
          <w:spacing w:val="0"/>
          <w:sz w:val="22"/>
          <w:szCs w:val="22"/>
          <w:u w:val="none"/>
          <w:shd w:fill="auto" w:val="clear"/>
        </w:rPr>
        <w:t>Titolo C’ERA UNA VOLTA L’AULA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  <w:highlight w:val="none"/>
          <w:shd w:fill="auto" w:val="clear"/>
        </w:rPr>
      </w:pPr>
      <w:r>
        <w:rPr>
          <w:rFonts w:eastAsia="Times New Roman" w:cs="Calibri" w:ascii="Times New Roman" w:hAnsi="Times New Roman" w:cstheme="minorHAnsi"/>
          <w:b/>
          <w:bCs/>
          <w:i w:val="false"/>
          <w:iCs w:val="false"/>
          <w:caps w:val="false"/>
          <w:smallCaps w:val="false"/>
          <w:spacing w:val="0"/>
          <w:sz w:val="22"/>
          <w:szCs w:val="22"/>
          <w:u w:val="none"/>
          <w:shd w:fill="auto" w:val="clear"/>
          <w:lang w:eastAsia="it-IT"/>
        </w:rPr>
        <w:t xml:space="preserve">CUP H44D23003830006 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  <w:t xml:space="preserve">Il/La sottoscritto/a___________________________ C.F._____________________________________ nato/a il _________________ a ___________________________________________ prov _____ e residente in _____________________________ Prov _____ Via ____________________________ cap _______ tel/cell. ___________________ email______________________________________ </w:t>
      </w:r>
    </w:p>
    <w:p>
      <w:pPr>
        <w:pStyle w:val="Normal"/>
        <w:spacing w:lineRule="auto" w:line="249" w:before="0" w:after="5"/>
        <w:ind w:left="137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9" w:before="0" w:after="5"/>
        <w:ind w:left="137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9" w:before="0" w:after="5"/>
        <w:ind w:left="137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Criteri di valutazione: </w:t>
      </w:r>
    </w:p>
    <w:p>
      <w:pPr>
        <w:pStyle w:val="Normal"/>
        <w:numPr>
          <w:ilvl w:val="0"/>
          <w:numId w:val="2"/>
        </w:numPr>
        <w:spacing w:lineRule="auto" w:line="249" w:before="0" w:after="5"/>
        <w:ind w:left="377" w:hanging="25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Coerenza delle attività proposte nel progetto.   </w:t>
      </w:r>
    </w:p>
    <w:p>
      <w:pPr>
        <w:pStyle w:val="Normal"/>
        <w:numPr>
          <w:ilvl w:val="0"/>
          <w:numId w:val="2"/>
        </w:numPr>
        <w:spacing w:lineRule="auto" w:line="249" w:before="0" w:after="5"/>
        <w:ind w:left="377" w:hanging="25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Connessione/integrazione con il curricolo e l’offerta formativa della scuola. </w:t>
      </w:r>
    </w:p>
    <w:p>
      <w:pPr>
        <w:pStyle w:val="Normal"/>
        <w:numPr>
          <w:ilvl w:val="0"/>
          <w:numId w:val="2"/>
        </w:numPr>
        <w:spacing w:lineRule="auto" w:line="249" w:before="0" w:after="5"/>
        <w:ind w:left="377" w:hanging="25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Qualità delle azioni di monitoraggio e verifica dei risultati. </w:t>
      </w:r>
    </w:p>
    <w:p>
      <w:pPr>
        <w:pStyle w:val="Normal"/>
        <w:spacing w:lineRule="auto" w:line="259"/>
        <w:ind w:left="142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Style w:val="TableGrid"/>
        <w:tblW w:w="9638" w:type="dxa"/>
        <w:jc w:val="left"/>
        <w:tblInd w:w="128" w:type="dxa"/>
        <w:tblLayout w:type="fixed"/>
        <w:tblCellMar>
          <w:top w:w="10" w:type="dxa"/>
          <w:left w:w="5" w:type="dxa"/>
          <w:bottom w:w="5" w:type="dxa"/>
          <w:right w:w="84" w:type="dxa"/>
        </w:tblCellMar>
        <w:tblLook w:firstRow="1" w:noVBand="1" w:lastRow="0" w:firstColumn="1" w:lastColumn="0" w:noHBand="0" w:val="04a0"/>
      </w:tblPr>
      <w:tblGrid>
        <w:gridCol w:w="5396"/>
        <w:gridCol w:w="4241"/>
      </w:tblGrid>
      <w:tr>
        <w:trPr>
          <w:trHeight w:val="766" w:hRule="atLeast"/>
        </w:trPr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110" w:hanging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it-IT" w:eastAsia="it-IT" w:bidi="ar-SA"/>
              </w:rPr>
              <w:t xml:space="preserve">OBIETTIVI E RISULTATI che si intendono perseguire coerenti con le finalità del percorso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</w:tr>
      <w:tr>
        <w:trPr>
          <w:trHeight w:val="769" w:hRule="atLeast"/>
        </w:trPr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37" w:before="0" w:after="143"/>
              <w:ind w:left="110" w:hanging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it-IT" w:eastAsia="it-IT" w:bidi="ar-SA"/>
              </w:rPr>
              <w:t xml:space="preserve">Descrizione delle AZIONI per il raggiungimento degli obiettivi coerenti con le finalità del percorso.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</w:tr>
      <w:tr>
        <w:trPr>
          <w:trHeight w:val="1015" w:hRule="atLeast"/>
        </w:trPr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left="110" w:hanging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it-IT" w:eastAsia="it-IT" w:bidi="ar-SA"/>
              </w:rPr>
              <w:t xml:space="preserve">MONITORAGGIO delle azioni e </w:t>
            </w:r>
          </w:p>
          <w:p>
            <w:pPr>
              <w:pStyle w:val="Normal"/>
              <w:widowControl/>
              <w:spacing w:lineRule="auto" w:line="259" w:before="0" w:after="113"/>
              <w:ind w:left="110" w:hanging="0"/>
              <w:jc w:val="left"/>
              <w:rPr>
                <w:rFonts w:ascii="Times New Roman" w:hAnsi="Times New Roman" w:eastAsia="" w:cs="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it-IT" w:eastAsia="it-IT" w:bidi="ar-SA"/>
              </w:rPr>
              <w:t xml:space="preserve">VERIFICA dei risultati conseguiti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</w:tr>
    </w:tbl>
    <w:p>
      <w:pPr>
        <w:pStyle w:val="Normal"/>
        <w:tabs>
          <w:tab w:val="clear" w:pos="708"/>
          <w:tab w:val="left" w:pos="4370" w:leader="none"/>
        </w:tabs>
        <w:spacing w:before="194" w:after="0"/>
        <w:ind w:left="112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Data 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luogo</w:t>
      </w:r>
      <w:r>
        <w:rPr>
          <w:rFonts w:ascii="Times New Roman" w:hAnsi="Times New Roman"/>
          <w:sz w:val="22"/>
          <w:szCs w:val="22"/>
          <w:u w:val="single"/>
        </w:rPr>
        <w:t xml:space="preserve"> </w:t>
        <w:tab/>
      </w:r>
    </w:p>
    <w:p>
      <w:pPr>
        <w:pStyle w:val="Corpodeltes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before="52" w:after="0"/>
        <w:ind w:right="132" w:hanging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FIRMA</w:t>
      </w:r>
    </w:p>
    <w:p>
      <w:pPr>
        <w:pStyle w:val="Corpodeltesto"/>
        <w:spacing w:before="11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mc:AlternateContent>
          <mc:Choice Requires="wps">
            <w:drawing>
              <wp:anchor behindDoc="0" distT="1905" distB="10160" distL="6350" distR="5715" simplePos="0" locked="0" layoutInCell="0" allowOverlap="1" relativeHeight="3" wp14:anchorId="314E0DFA">
                <wp:simplePos x="0" y="0"/>
                <wp:positionH relativeFrom="page">
                  <wp:posOffset>4487545</wp:posOffset>
                </wp:positionH>
                <wp:positionV relativeFrom="paragraph">
                  <wp:posOffset>260985</wp:posOffset>
                </wp:positionV>
                <wp:extent cx="2352675" cy="1270"/>
                <wp:effectExtent l="4445" t="3810" r="2540" b="2540"/>
                <wp:wrapTopAndBottom/>
                <wp:docPr id="1" name="Figura a mano libera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705" h="0">
                              <a:moveTo>
                                <a:pt x="0" y="0"/>
                              </a:moveTo>
                              <a:lnTo>
                                <a:pt x="3704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992" w:right="1134" w:gutter="0" w:header="0" w:top="568" w:footer="360" w:bottom="417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Futura Std Book">
    <w:charset w:val="00"/>
    <w:family w:val="roman"/>
    <w:pitch w:val="variable"/>
  </w:font>
  <w:font w:name="Corbel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dipa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Pidipa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</w:r>
  </w:p>
  <w:p>
    <w:pPr>
      <w:pStyle w:val="Pidipagina"/>
      <w:tabs>
        <w:tab w:val="clear" w:pos="4819"/>
        <w:tab w:val="clear" w:pos="9638"/>
        <w:tab w:val="left" w:pos="2154" w:leader="none"/>
      </w:tabs>
      <w:rPr/>
    </w:pPr>
    <w:r>
      <w:rPr/>
      <mc:AlternateContent>
        <mc:Choice Requires="wpg">
          <w:drawing>
            <wp:anchor behindDoc="1" distT="0" distB="0" distL="0" distR="635" simplePos="0" locked="0" layoutInCell="0" allowOverlap="1" relativeHeight="2" wp14:anchorId="481CB3C3">
              <wp:simplePos x="0" y="0"/>
              <wp:positionH relativeFrom="margin">
                <wp:posOffset>-281305</wp:posOffset>
              </wp:positionH>
              <wp:positionV relativeFrom="paragraph">
                <wp:posOffset>-86995</wp:posOffset>
              </wp:positionV>
              <wp:extent cx="7200265" cy="629920"/>
              <wp:effectExtent l="635" t="0" r="0" b="0"/>
              <wp:wrapNone/>
              <wp:docPr id="3" name="Gruppo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360" cy="630000"/>
                        <a:chOff x="0" y="0"/>
                        <a:chExt cx="7200360" cy="63000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0360" cy="630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200360" cy="63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FUTURA_INLINEA.png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176040" y="91440"/>
                            <a:ext cx="6744960" cy="28332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pic:spPr>
                      </pic:pic>
                    </wpg:grpSp>
                    <wps:wsp>
                      <wps:cNvSpPr/>
                      <wps:spPr>
                        <a:xfrm>
                          <a:off x="146160" y="25560"/>
                          <a:ext cx="680472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po 3" style="position:absolute;margin-left:-22.15pt;margin-top:-6.85pt;width:566.95pt;height:49.6pt" coordorigin="-443,-137" coordsize="11339,992">
              <v:group id="shape_0" alt="Gruppo 2" style="position:absolute;left:-443;top:-137;width:11339;height:992">
                <v:rect id="shape_0" ID="Rettangolo" path="m0,0l-2147483645,0l-2147483645,-2147483646l0,-2147483646xe" fillcolor="white" stroked="f" o:allowincell="f" style="position:absolute;left:-443;top:-137;width:11338;height:991;mso-wrap-style:none;v-text-anchor:middle;mso-position-horizontal-relative:margin">
                  <v:fill o:detectmouseclick="t" type="solid" color2="black"/>
                  <v:stroke color="#3465a4" weight="12600" joinstyle="miter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FUTURA_INLINEA.png" stroked="f" o:allowincell="f" style="position:absolute;left:-166;top:7;width:10621;height:445;mso-wrap-style:none;v-text-anchor:middle;mso-position-horizontal-relative:margin" type="_x0000_t75">
                  <v:imagedata r:id="rId1" o:detectmouseclick="t"/>
                  <v:stroke color="#3465a4" weight="12600" joinstyle="miter" endcap="flat"/>
                  <w10:wrap type="none"/>
                </v:shape>
              </v:group>
              <v:line id="shape_0" from="-213,-97" to="10502,-97" ID="Connettore diritto 8" stroked="t" o:allowincell="f" style="position:absolute;mso-position-horizontal-relative:margin">
                <v:stroke color="#3e9389" weight="25560" joinstyle="miter" endcap="flat"/>
                <v:fill o:detectmouseclick="t" on="false"/>
                <w10:wrap type="none"/>
              </v:line>
            </v:group>
          </w:pict>
        </mc:Fallback>
      </mc:AlternateContent>
    </w:r>
    <w:r>
      <w:rPr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</w:r>
  </w:p>
  <w:p>
    <w:pPr>
      <w:pStyle w:val="Pidipagina"/>
      <w:tabs>
        <w:tab w:val="clear" w:pos="4819"/>
        <w:tab w:val="clear" w:pos="9638"/>
        <w:tab w:val="left" w:pos="2154" w:leader="none"/>
      </w:tabs>
      <w:rPr/>
    </w:pPr>
    <w:r>
      <w:rPr/>
      <mc:AlternateContent>
        <mc:Choice Requires="wpg">
          <w:drawing>
            <wp:anchor behindDoc="1" distT="0" distB="0" distL="0" distR="635" simplePos="0" locked="0" layoutInCell="0" allowOverlap="1" relativeHeight="2" wp14:anchorId="481CB3C3">
              <wp:simplePos x="0" y="0"/>
              <wp:positionH relativeFrom="margin">
                <wp:posOffset>-281305</wp:posOffset>
              </wp:positionH>
              <wp:positionV relativeFrom="paragraph">
                <wp:posOffset>-86995</wp:posOffset>
              </wp:positionV>
              <wp:extent cx="7200265" cy="629920"/>
              <wp:effectExtent l="635" t="0" r="0" b="0"/>
              <wp:wrapNone/>
              <wp:docPr id="4" name="Gruppo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360" cy="630000"/>
                        <a:chOff x="0" y="0"/>
                        <a:chExt cx="7200360" cy="63000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0360" cy="630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200360" cy="63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" name="FUTURA_INLINEA.png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176040" y="91440"/>
                            <a:ext cx="6744960" cy="28332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pic:spPr>
                      </pic:pic>
                    </wpg:grpSp>
                    <wps:wsp>
                      <wps:cNvSpPr/>
                      <wps:spPr>
                        <a:xfrm>
                          <a:off x="146160" y="25560"/>
                          <a:ext cx="680472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po 3" style="position:absolute;margin-left:-22.15pt;margin-top:-6.85pt;width:566.95pt;height:49.6pt" coordorigin="-443,-137" coordsize="11339,992">
              <v:group id="shape_0" alt="Gruppo 2" style="position:absolute;left:-443;top:-137;width:11339;height:992">
                <v:rect id="shape_0" ID="Rettangolo" path="m0,0l-2147483645,0l-2147483645,-2147483646l0,-2147483646xe" fillcolor="white" stroked="f" o:allowincell="f" style="position:absolute;left:-443;top:-137;width:11338;height:991;mso-wrap-style:none;v-text-anchor:middle;mso-position-horizontal-relative:margin">
                  <v:fill o:detectmouseclick="t" type="solid" color2="black"/>
                  <v:stroke color="#3465a4" weight="12600" joinstyle="miter" endcap="flat"/>
                  <w10:wrap type="none"/>
                </v:rect>
                <v:shape id="shape_0" ID="FUTURA_INLINEA.png" stroked="f" o:allowincell="f" style="position:absolute;left:-166;top:7;width:10621;height:445;mso-wrap-style:none;v-text-anchor:middle;mso-position-horizontal-relative:margin" type="_x0000_t75">
                  <v:imagedata r:id="rId1" o:detectmouseclick="t"/>
                  <v:stroke color="#3465a4" weight="12600" joinstyle="miter" endcap="flat"/>
                  <w10:wrap type="none"/>
                </v:shape>
              </v:group>
              <v:line id="shape_0" from="-213,-97" to="10502,-97" ID="Connettore diritto 8" stroked="t" o:allowincell="f" style="position:absolute;mso-position-horizontal-relative:margin">
                <v:stroke color="#3e9389" weight="25560" joinstyle="miter" endcap="flat"/>
                <v:fill o:detectmouseclick="t" on="false"/>
                <w10:wrap type="none"/>
              </v:line>
            </v:group>
          </w:pict>
        </mc:Fallback>
      </mc:AlternateContent>
    </w: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>
        <w:rFonts w:cs="Times New Roman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377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2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4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6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8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0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2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4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62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Calibri" w:hAnsi="Calibri" w:eastAsia="Calibri" w:cs="Calibri"/>
        <w:color w:val="00000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25b2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1"/>
    </w:pPr>
    <w:rPr>
      <w:b/>
    </w:rPr>
  </w:style>
  <w:style w:type="paragraph" w:styleId="Titolo3">
    <w:name w:val="Heading 3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"/>
    <w:next w:val="Normal"/>
    <w:qFormat/>
    <w:pPr>
      <w:keepNext w:val="true"/>
      <w:ind w:right="1133" w:hanging="0"/>
      <w:jc w:val="center"/>
      <w:outlineLvl w:val="6"/>
    </w:pPr>
    <w:rPr>
      <w:b/>
      <w:sz w:val="24"/>
    </w:rPr>
  </w:style>
  <w:style w:type="paragraph" w:styleId="Titolo8">
    <w:name w:val="Heading 8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7"/>
    </w:pPr>
    <w:rPr>
      <w:sz w:val="28"/>
    </w:rPr>
  </w:style>
  <w:style w:type="paragraph" w:styleId="Titolo9">
    <w:name w:val="Heading 9"/>
    <w:basedOn w:val="Normal"/>
    <w:next w:val="Normal"/>
    <w:qFormat/>
    <w:pPr>
      <w:keepNext w:val="true"/>
      <w:ind w:right="1133" w:hanging="0"/>
      <w:outlineLvl w:val="8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Spanboldcenterbig" w:customStyle="1">
    <w:name w:val="span_bold_center_big"/>
    <w:basedOn w:val="DefaultParagraphFont"/>
    <w:qFormat/>
    <w:rsid w:val="002d786d"/>
    <w:rPr/>
  </w:style>
  <w:style w:type="character" w:styleId="Titolo61" w:customStyle="1">
    <w:name w:val="Titolo #6_"/>
    <w:link w:val="Titolo62"/>
    <w:qFormat/>
    <w:locked/>
    <w:rsid w:val="006e4e92"/>
    <w:rPr>
      <w:rFonts w:ascii="Arial" w:hAnsi="Arial" w:eastAsia="Arial" w:cs="Arial"/>
      <w:b/>
      <w:bCs/>
      <w:sz w:val="18"/>
      <w:szCs w:val="18"/>
      <w:shd w:fill="FFFFFF" w:val="clear"/>
    </w:rPr>
  </w:style>
  <w:style w:type="character" w:styleId="CorpotestoCarattere" w:customStyle="1">
    <w:name w:val="Corpo testo Carattere"/>
    <w:basedOn w:val="DefaultParagraphFont"/>
    <w:uiPriority w:val="1"/>
    <w:qFormat/>
    <w:rsid w:val="00e42158"/>
    <w:rPr>
      <w:rFonts w:ascii="Arial" w:hAnsi="Arial" w:eastAsia="Arial" w:cs="Arial"/>
      <w:sz w:val="22"/>
      <w:szCs w:val="22"/>
      <w:lang w:bidi="it-IT"/>
    </w:rPr>
  </w:style>
  <w:style w:type="character" w:styleId="CommaCarattere" w:customStyle="1">
    <w:name w:val="Comma Carattere"/>
    <w:basedOn w:val="DefaultParagraphFont"/>
    <w:link w:val="Comma"/>
    <w:qFormat/>
    <w:rsid w:val="006a23dd"/>
    <w:rPr>
      <w:rFonts w:ascii="Calibri" w:hAnsi="Calibri"/>
      <w:sz w:val="22"/>
      <w:szCs w:val="22"/>
      <w:lang w:eastAsia="en-US"/>
    </w:rPr>
  </w:style>
  <w:style w:type="character" w:styleId="ArticoloCarattere" w:customStyle="1">
    <w:name w:val="Articolo Carattere"/>
    <w:basedOn w:val="DefaultParagraphFont"/>
    <w:link w:val="Articolo"/>
    <w:qFormat/>
    <w:locked/>
    <w:rsid w:val="0039523b"/>
    <w:rPr>
      <w:rFonts w:ascii="Calibri" w:hAnsi="Calibri" w:cs="Calibri"/>
      <w:b/>
      <w:bCs/>
      <w:sz w:val="22"/>
      <w:szCs w:val="22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ea1dfd"/>
    <w:rPr>
      <w:color w:val="605E5C"/>
      <w:shd w:fill="E1DFDD" w:val="clear"/>
    </w:rPr>
  </w:style>
  <w:style w:type="character" w:styleId="ParagrafoelencoCarattere" w:customStyle="1">
    <w:name w:val="Paragrafo elenco Carattere"/>
    <w:basedOn w:val="DefaultParagraphFont"/>
    <w:link w:val="ListParagraph"/>
    <w:uiPriority w:val="34"/>
    <w:qFormat/>
    <w:rsid w:val="005c0ac0"/>
    <w:rPr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3751c6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e42158"/>
    <w:pPr>
      <w:widowControl w:val="false"/>
    </w:pPr>
    <w:rPr>
      <w:rFonts w:ascii="Arial" w:hAnsi="Arial" w:eastAsia="Arial" w:cs="Arial"/>
      <w:sz w:val="22"/>
      <w:szCs w:val="22"/>
      <w:lang w:bidi="it-IT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d4191e"/>
    <w:pPr/>
    <w:rPr>
      <w:rFonts w:ascii="Tahoma" w:hAnsi="Tahoma" w:cs="Tahoma"/>
      <w:sz w:val="16"/>
      <w:szCs w:val="16"/>
    </w:rPr>
  </w:style>
  <w:style w:type="paragraph" w:styleId="Titololt" w:customStyle="1">
    <w:name w:val="Titolo lt"/>
    <w:basedOn w:val="Normal"/>
    <w:next w:val="Normal"/>
    <w:qFormat/>
    <w:rsid w:val="008f7b5f"/>
    <w:pPr>
      <w:keepNext w:val="true"/>
      <w:spacing w:before="240" w:after="0"/>
    </w:pPr>
    <w:rPr>
      <w:rFonts w:ascii="Futura Std Book" w:hAnsi="Futura Std Book"/>
      <w:b/>
      <w:bCs/>
      <w:sz w:val="18"/>
      <w:szCs w:val="24"/>
    </w:rPr>
  </w:style>
  <w:style w:type="paragraph" w:styleId="Normalelt" w:customStyle="1">
    <w:name w:val="Normale lt"/>
    <w:basedOn w:val="Normal"/>
    <w:qFormat/>
    <w:rsid w:val="008f7b5f"/>
    <w:pPr>
      <w:spacing w:lineRule="exact" w:line="360" w:before="120" w:after="120"/>
    </w:pPr>
    <w:rPr>
      <w:rFonts w:ascii="Arial" w:hAnsi="Arial" w:cs="Arial"/>
      <w:szCs w:val="24"/>
    </w:rPr>
  </w:style>
  <w:style w:type="paragraph" w:styleId="Nomefirma" w:customStyle="1">
    <w:name w:val="nome firma"/>
    <w:basedOn w:val="Normal"/>
    <w:qFormat/>
    <w:rsid w:val="008f7b5f"/>
    <w:pPr>
      <w:spacing w:lineRule="exact" w:line="360"/>
      <w:ind w:left="4309" w:hanging="0"/>
      <w:jc w:val="center"/>
    </w:pPr>
    <w:rPr>
      <w:rFonts w:ascii="Futura Std Book" w:hAnsi="Futura Std Book"/>
      <w:sz w:val="18"/>
    </w:rPr>
  </w:style>
  <w:style w:type="paragraph" w:styleId="Titoloprincipale">
    <w:name w:val="Title"/>
    <w:basedOn w:val="Normal"/>
    <w:uiPriority w:val="1"/>
    <w:qFormat/>
    <w:rsid w:val="008f7b5f"/>
    <w:pPr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link w:val="ParagrafoelencoCarattere"/>
    <w:uiPriority w:val="1"/>
    <w:qFormat/>
    <w:rsid w:val="008f7b5f"/>
    <w:pPr>
      <w:ind w:left="708" w:hanging="0"/>
    </w:pPr>
    <w:rPr>
      <w:sz w:val="24"/>
      <w:szCs w:val="24"/>
    </w:rPr>
  </w:style>
  <w:style w:type="paragraph" w:styleId="Default" w:customStyle="1">
    <w:name w:val="Default"/>
    <w:qFormat/>
    <w:rsid w:val="0029332e"/>
    <w:pPr>
      <w:widowControl/>
      <w:bidi w:val="0"/>
      <w:spacing w:before="0" w:after="0"/>
      <w:jc w:val="left"/>
    </w:pPr>
    <w:rPr>
      <w:rFonts w:ascii="Corbel" w:hAnsi="Corbel" w:cs="Corbel" w:eastAsia="Times New Roman"/>
      <w:color w:val="000000"/>
      <w:kern w:val="0"/>
      <w:sz w:val="24"/>
      <w:szCs w:val="24"/>
      <w:lang w:val="it-IT" w:eastAsia="it-IT" w:bidi="ar-SA"/>
    </w:rPr>
  </w:style>
  <w:style w:type="paragraph" w:styleId="Titolo62" w:customStyle="1">
    <w:name w:val="Titolo #6"/>
    <w:basedOn w:val="Normal"/>
    <w:link w:val="Titolo61"/>
    <w:qFormat/>
    <w:rsid w:val="006e4e92"/>
    <w:pPr>
      <w:widowControl w:val="false"/>
      <w:shd w:val="clear" w:color="auto" w:fill="FFFFFF"/>
      <w:spacing w:lineRule="exact" w:line="472" w:before="480" w:after="0"/>
      <w:jc w:val="center"/>
      <w:outlineLvl w:val="5"/>
    </w:pPr>
    <w:rPr>
      <w:rFonts w:ascii="Arial" w:hAnsi="Arial" w:eastAsia="Arial" w:cs="Arial"/>
      <w:b/>
      <w:bCs/>
      <w:sz w:val="18"/>
      <w:szCs w:val="18"/>
    </w:rPr>
  </w:style>
  <w:style w:type="paragraph" w:styleId="Standard" w:customStyle="1">
    <w:name w:val="Standard"/>
    <w:qFormat/>
    <w:rsid w:val="00ae366e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eastAsia="en-US" w:val="it-IT" w:bidi="ar-SA"/>
    </w:rPr>
  </w:style>
  <w:style w:type="paragraph" w:styleId="TableParagraph" w:customStyle="1">
    <w:name w:val="Table Paragraph"/>
    <w:basedOn w:val="Normal"/>
    <w:uiPriority w:val="1"/>
    <w:qFormat/>
    <w:rsid w:val="0097360e"/>
    <w:pPr>
      <w:widowControl w:val="false"/>
    </w:pPr>
    <w:rPr>
      <w:sz w:val="22"/>
      <w:szCs w:val="22"/>
      <w:lang w:eastAsia="en-US"/>
    </w:rPr>
  </w:style>
  <w:style w:type="paragraph" w:styleId="Comma" w:customStyle="1">
    <w:name w:val="Comma"/>
    <w:basedOn w:val="ListParagraph"/>
    <w:link w:val="CommaCarattere"/>
    <w:qFormat/>
    <w:rsid w:val="006a23dd"/>
    <w:pPr>
      <w:numPr>
        <w:ilvl w:val="0"/>
        <w:numId w:val="1"/>
      </w:numPr>
      <w:spacing w:before="0"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rticolo" w:customStyle="1">
    <w:name w:val="Articolo"/>
    <w:basedOn w:val="Normal"/>
    <w:link w:val="ArticoloCarattere"/>
    <w:qFormat/>
    <w:rsid w:val="0039523b"/>
    <w:pPr>
      <w:spacing w:before="0"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267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Web1">
    <w:name w:val="Table Web 1"/>
    <w:basedOn w:val="Tabellanormale"/>
    <w:rsid w:val="007c4c5b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725b27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2A5D7-A06C-4D6E-9237-AF54104E6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LibreOffice/7.3.0.3$Windows_X86_64 LibreOffice_project/0f246aa12d0eee4a0f7adcefbf7c878fc2238db3</Application>
  <AppVersion>15.0000</AppVersion>
  <Pages>1</Pages>
  <Words>213</Words>
  <Characters>1576</Characters>
  <CharactersWithSpaces>1792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2024-10-29T11:44:00Z</dcterms:created>
  <dc:creator>assunta boffo</dc:creator>
  <dc:description/>
  <dc:language>it-IT</dc:language>
  <cp:lastModifiedBy/>
  <cp:lastPrinted>2024-02-24T08:13:00Z</cp:lastPrinted>
  <dcterms:modified xsi:type="dcterms:W3CDTF">2025-01-08T15:56:05Z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