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Allegato </w:t>
      </w:r>
      <w:r>
        <w:rPr>
          <w:rFonts w:ascii="Times New Roman" w:hAnsi="Times New Roman"/>
          <w:b/>
          <w:bCs/>
          <w:sz w:val="22"/>
          <w:szCs w:val="22"/>
        </w:rPr>
        <w:t>1</w:t>
      </w:r>
      <w:r>
        <w:rPr>
          <w:rFonts w:ascii="Times New Roman" w:hAnsi="Times New Roman"/>
          <w:b/>
          <w:bCs/>
          <w:sz w:val="22"/>
          <w:szCs w:val="22"/>
        </w:rPr>
        <w:tab/>
        <w:tab/>
        <w:tab/>
        <w:tab/>
        <w:tab/>
        <w:tab/>
        <w:tab/>
        <w:tab/>
        <w:tab/>
        <w:t>Al Dirigente Scolastico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dell’Istituto</w:t>
      </w:r>
      <w:r>
        <w:rPr>
          <w:rFonts w:ascii="Times New Roman" w:hAnsi="Times New Roman"/>
          <w:sz w:val="22"/>
          <w:szCs w:val="22"/>
          <w:shd w:fill="auto" w:val="clear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shd w:fill="auto" w:val="clear"/>
        </w:rPr>
        <w:t xml:space="preserve">Istituto Tecnico Economico e Tecnologico 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shd w:fill="auto" w:val="clear"/>
        </w:rPr>
        <w:tab/>
        <w:tab/>
        <w:tab/>
        <w:tab/>
        <w:tab/>
        <w:tab/>
        <w:tab/>
        <w:tab/>
        <w:tab/>
        <w:tab/>
        <w:tab/>
        <w:t>“L. Sciascia”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" w:ascii="Times New Roman" w:hAnsi="Times New Roman" w:cstheme="minorHAnsi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cs="" w:ascii="Times New Roman" w:hAnsi="Times New Roman" w:cstheme="minorHAnsi"/>
          <w:b/>
          <w:bCs/>
          <w:i/>
          <w:iCs/>
          <w:sz w:val="22"/>
          <w:szCs w:val="22"/>
        </w:rPr>
        <w:t>Nuove competenze e nuovi linguaggi</w:t>
      </w:r>
      <w:r>
        <w:rPr>
          <w:rFonts w:cs="" w:ascii="Times New Roman" w:hAnsi="Times New Roman" w:cstheme="minorHAnsi"/>
          <w:b/>
          <w:bCs/>
          <w:sz w:val="22"/>
          <w:szCs w:val="22"/>
        </w:rPr>
        <w:t xml:space="preserve">”, finanziato dall’Unione europea – </w:t>
      </w:r>
      <w:r>
        <w:rPr>
          <w:rFonts w:cs="" w:ascii="Times New Roman" w:hAnsi="Times New Roman" w:cstheme="minorHAnsi"/>
          <w:b/>
          <w:bCs/>
          <w:i/>
          <w:iCs/>
          <w:sz w:val="22"/>
          <w:szCs w:val="22"/>
        </w:rPr>
        <w:t>Next Generation EU</w:t>
      </w:r>
      <w:r>
        <w:rPr>
          <w:rFonts w:cs="" w:ascii="Times New Roman" w:hAnsi="Times New Roman" w:cstheme="minorHAnsi"/>
          <w:b/>
          <w:bCs/>
          <w:sz w:val="22"/>
          <w:szCs w:val="22"/>
        </w:rPr>
        <w:t xml:space="preserve"> – “</w:t>
      </w:r>
      <w:r>
        <w:rPr>
          <w:rFonts w:cs="" w:ascii="Times New Roman" w:hAnsi="Times New Roman"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>
        <w:rPr>
          <w:rFonts w:cs="" w:ascii="Times New Roman" w:hAnsi="Times New Roman" w:cstheme="minorHAnsi"/>
          <w:b/>
          <w:bCs/>
          <w:sz w:val="22"/>
          <w:szCs w:val="22"/>
        </w:rPr>
        <w:t>”.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Azioni di potenziamento delle competenze STEM e multilinguistiche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(D.M. n. 65/2023)</w:t>
      </w:r>
    </w:p>
    <w:p>
      <w:pPr>
        <w:pStyle w:val="Normal"/>
        <w:bidi w:val="0"/>
        <w:ind w:left="4956" w:right="0" w:firstLine="708"/>
        <w:jc w:val="right"/>
        <w:rPr>
          <w:b/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Il/Il/Lasottoscritto/a____________________________________nato/a a ___________________prov. ____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 ____________________ C.F. ____________________________________ residente in _______________    prov. _______________ Via/piazza ___________________n. civ. _______________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qualità di:</w:t>
      </w:r>
    </w:p>
    <w:p>
      <w:pPr>
        <w:pStyle w:val="ListParagraph"/>
        <w:numPr>
          <w:ilvl w:val="0"/>
          <w:numId w:val="2"/>
        </w:numPr>
        <w:bidi w:val="0"/>
        <w:ind w:left="720" w:right="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Assistente Amministrativo;</w:t>
      </w:r>
    </w:p>
    <w:p>
      <w:pPr>
        <w:pStyle w:val="ListParagraph"/>
        <w:numPr>
          <w:ilvl w:val="0"/>
          <w:numId w:val="2"/>
        </w:numPr>
        <w:bidi w:val="0"/>
        <w:ind w:left="720" w:right="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Assistente Tecnico (specificare l’area): _____________;</w:t>
      </w:r>
    </w:p>
    <w:p>
      <w:pPr>
        <w:pStyle w:val="ListParagraph"/>
        <w:numPr>
          <w:ilvl w:val="0"/>
          <w:numId w:val="2"/>
        </w:numPr>
        <w:bidi w:val="0"/>
        <w:ind w:left="720" w:right="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Collaboratore Scolastico.</w:t>
      </w:r>
    </w:p>
    <w:p>
      <w:pPr>
        <w:pStyle w:val="Normal"/>
        <w:bidi w:val="0"/>
        <w:spacing w:lineRule="auto" w:line="36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CHIEDE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di partecipare alla procedura per la selezione del personale ATA a supporto delle azioni del progetto </w:t>
      </w:r>
      <w:r>
        <w:rPr>
          <w:rFonts w:cs="" w:ascii="Times New Roman" w:hAnsi="Times New Roman" w:cstheme="minorHAnsi"/>
          <w:b w:val="false"/>
          <w:bCs w:val="false"/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cs="" w:ascii="Times New Roman" w:hAnsi="Times New Roman" w:cstheme="minorHAnsi"/>
          <w:b w:val="false"/>
          <w:bCs w:val="false"/>
          <w:i/>
          <w:iCs/>
          <w:sz w:val="22"/>
          <w:szCs w:val="22"/>
        </w:rPr>
        <w:t>Nuove competenze e nuovi linguaggi</w:t>
      </w:r>
      <w:r>
        <w:rPr>
          <w:rFonts w:cs="" w:ascii="Times New Roman" w:hAnsi="Times New Roman" w:cstheme="minorHAnsi"/>
          <w:b w:val="false"/>
          <w:bCs w:val="false"/>
          <w:sz w:val="22"/>
          <w:szCs w:val="22"/>
        </w:rPr>
        <w:t xml:space="preserve">”, finanziato dall’Unione europea – </w:t>
      </w:r>
      <w:r>
        <w:rPr>
          <w:rFonts w:cs="" w:ascii="Times New Roman" w:hAnsi="Times New Roman" w:cstheme="minorHAnsi"/>
          <w:b w:val="false"/>
          <w:bCs w:val="false"/>
          <w:i/>
          <w:iCs/>
          <w:sz w:val="22"/>
          <w:szCs w:val="22"/>
        </w:rPr>
        <w:t>Next Generation EU</w:t>
      </w:r>
      <w:r>
        <w:rPr>
          <w:rFonts w:cs="" w:ascii="Times New Roman" w:hAnsi="Times New Roman" w:cstheme="minorHAnsi"/>
          <w:b w:val="false"/>
          <w:bCs w:val="false"/>
          <w:sz w:val="22"/>
          <w:szCs w:val="22"/>
        </w:rPr>
        <w:t xml:space="preserve"> – “</w:t>
      </w:r>
      <w:r>
        <w:rPr>
          <w:rFonts w:cs="" w:ascii="Times New Roman" w:hAnsi="Times New Roman" w:cstheme="minorHAnsi"/>
          <w:b w:val="false"/>
          <w:bCs w:val="false"/>
          <w:i/>
          <w:iCs/>
          <w:sz w:val="22"/>
          <w:szCs w:val="22"/>
        </w:rPr>
        <w:t>Azioni di potenziamento delle competenze STEM e multilinguistiche</w:t>
      </w:r>
      <w:r>
        <w:rPr>
          <w:rFonts w:cs="" w:ascii="Times New Roman" w:hAnsi="Times New Roman" w:cstheme="minorHAnsi"/>
          <w:b w:val="false"/>
          <w:bCs w:val="false"/>
          <w:sz w:val="22"/>
          <w:szCs w:val="22"/>
        </w:rPr>
        <w:t xml:space="preserve">” 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per la/le seguente/i azione/i: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In particolare, si candida per la/le seguente/i attività e ruolo:</w:t>
      </w:r>
    </w:p>
    <w:p>
      <w:pPr>
        <w:pStyle w:val="Corpodeltesto"/>
        <w:bidi w:val="0"/>
        <w:spacing w:before="14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mc:AlternateContent>
          <mc:Choice Requires="wps">
            <w:drawing>
              <wp:anchor behindDoc="0" distT="5080" distB="5080" distL="5715" distR="4445" simplePos="0" locked="0" layoutInCell="0" allowOverlap="1" relativeHeight="2">
                <wp:simplePos x="0" y="0"/>
                <wp:positionH relativeFrom="column">
                  <wp:posOffset>21590</wp:posOffset>
                </wp:positionH>
                <wp:positionV relativeFrom="paragraph">
                  <wp:posOffset>80010</wp:posOffset>
                </wp:positionV>
                <wp:extent cx="207645" cy="195580"/>
                <wp:effectExtent l="5715" t="5080" r="4445" b="508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20" cy="1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white" stroked="t" o:allowincell="f" style="position:absolute;margin-left:1.7pt;margin-top:6.3pt;width:16.3pt;height:15.3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Assistenti Amministrativi per le attività specialistiche di supporto tecnico e organizzativo al RUP e per le attività operative strumentali alla gestione dei percorsi formativi </w:t>
      </w:r>
      <w:r>
        <w:rPr>
          <w:rFonts w:ascii="Times New Roman" w:hAnsi="Times New Roman"/>
          <w:sz w:val="22"/>
          <w:szCs w:val="22"/>
        </w:rPr>
        <w:t>(supporto a tutor ed esperti nelle attività didattiche, funzionale al corretto iter documentale delle stesse, elaborazione attestati, archiviazione analogica e informatica degli atti progettuali)</w:t>
      </w:r>
    </w:p>
    <w:p>
      <w:pPr>
        <w:pStyle w:val="Corpodeltesto"/>
        <w:bidi w:val="0"/>
        <w:spacing w:before="14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mc:AlternateContent>
          <mc:Choice Requires="wps">
            <w:drawing>
              <wp:anchor behindDoc="0" distT="5080" distB="5080" distL="5715" distR="4445" simplePos="0" locked="0" layoutInCell="0" allowOverlap="1" relativeHeight="3">
                <wp:simplePos x="0" y="0"/>
                <wp:positionH relativeFrom="column">
                  <wp:posOffset>-17780</wp:posOffset>
                </wp:positionH>
                <wp:positionV relativeFrom="paragraph">
                  <wp:posOffset>48895</wp:posOffset>
                </wp:positionV>
                <wp:extent cx="207645" cy="195580"/>
                <wp:effectExtent l="5715" t="5080" r="4445" b="5080"/>
                <wp:wrapNone/>
                <wp:docPr id="2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20" cy="1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fillcolor="white" stroked="t" o:allowincell="f" style="position:absolute;margin-left:-1.4pt;margin-top:3.85pt;width:16.3pt;height:15.3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Assistenti Tecnici per le attività operative strumentali alla gestione dei percorsi formativi </w:t>
      </w:r>
      <w:r>
        <w:rPr>
          <w:rFonts w:ascii="Times New Roman" w:hAnsi="Times New Roman"/>
          <w:sz w:val="22"/>
          <w:szCs w:val="22"/>
        </w:rPr>
        <w:t>(organizzazione e assistenza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tecnica/informatica delle dotazioni, degli spazi, verifica delle strumentazioni e delle tecnologie utilizzate, affiancamento a tutor ed esperti interni ed esterni sull’uso delle strumentazioni e tecnologie della scuola e per l’utilizzo dei software di gestione didattica)</w:t>
      </w:r>
    </w:p>
    <w:p>
      <w:pPr>
        <w:pStyle w:val="Corpodeltesto"/>
        <w:bidi w:val="0"/>
        <w:spacing w:before="14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mc:AlternateContent>
          <mc:Choice Requires="wps">
            <w:drawing>
              <wp:anchor behindDoc="0" distT="5080" distB="5080" distL="5715" distR="4445" simplePos="0" locked="0" layoutInCell="0" allowOverlap="1" relativeHeight="4">
                <wp:simplePos x="0" y="0"/>
                <wp:positionH relativeFrom="column">
                  <wp:posOffset>12065</wp:posOffset>
                </wp:positionH>
                <wp:positionV relativeFrom="paragraph">
                  <wp:posOffset>217805</wp:posOffset>
                </wp:positionV>
                <wp:extent cx="207645" cy="195580"/>
                <wp:effectExtent l="5715" t="5080" r="4445" b="5080"/>
                <wp:wrapNone/>
                <wp:docPr id="3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20" cy="1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path="m0,0l-2147483645,0l-2147483645,-2147483646l0,-2147483646xe" fillcolor="white" stroked="t" o:allowincell="f" style="position:absolute;margin-left:0.95pt;margin-top:17.15pt;width:16.3pt;height:15.3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widowControl/>
        <w:tabs>
          <w:tab w:val="clear" w:pos="709"/>
          <w:tab w:val="left" w:pos="797" w:leader="none"/>
          <w:tab w:val="left" w:pos="9900" w:leader="none"/>
        </w:tabs>
        <w:bidi w:val="0"/>
        <w:spacing w:before="1" w:after="0"/>
        <w:ind w:left="0" w:right="161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Collaboratori Scolastici per le attività operative strumentali alla gestione dei percorsi formativi </w:t>
      </w:r>
      <w:r>
        <w:rPr>
          <w:rFonts w:ascii="Times New Roman" w:hAnsi="Times New Roman"/>
          <w:sz w:val="22"/>
          <w:szCs w:val="22"/>
        </w:rPr>
        <w:t>(apertura e chiusura dell’edificio scolastico per le attività extracurriculari, ausilio agli studenti, preparazione e gestione degli spazi utilizzati per le attività riferite al progetto, ecc. )</w:t>
      </w:r>
    </w:p>
    <w:p>
      <w:pPr>
        <w:pStyle w:val="Sche3"/>
        <w:bidi w:val="0"/>
        <w:spacing w:lineRule="auto" w:line="276" w:before="120" w:after="120"/>
        <w:ind w:left="0" w:right="0" w:hanging="0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  <w:lang w:val="it-IT"/>
        </w:rPr>
        <w:t xml:space="preserve">A tal fine, </w:t>
      </w:r>
      <w:r>
        <w:rPr>
          <w:rFonts w:cs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cs="Calibri"/>
          <w:sz w:val="22"/>
          <w:szCs w:val="22"/>
          <w:lang w:val="it-IT"/>
        </w:rPr>
        <w:t>, sotto la propria responsabilità:</w:t>
      </w:r>
    </w:p>
    <w:p>
      <w:pPr>
        <w:pStyle w:val="Sche3"/>
        <w:numPr>
          <w:ilvl w:val="0"/>
          <w:numId w:val="3"/>
        </w:numPr>
        <w:tabs>
          <w:tab w:val="clear" w:pos="709"/>
          <w:tab w:val="left" w:pos="426" w:leader="none"/>
          <w:tab w:val="left" w:pos="993" w:leader="none"/>
        </w:tabs>
        <w:suppressAutoHyphens w:val="true"/>
        <w:bidi w:val="0"/>
        <w:spacing w:lineRule="auto" w:line="276" w:before="120" w:after="120"/>
        <w:ind w:left="426" w:right="0" w:hanging="426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  <w:lang w:val="it-IT"/>
        </w:rPr>
        <w:t>che i recapiti presso i quali si intendono ricevere le comunicazioni sono i seguenti: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bidi w:val="0"/>
        <w:spacing w:lineRule="auto" w:line="276" w:before="120" w:after="120"/>
        <w:ind w:left="709" w:right="0" w:hanging="283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  <w:lang w:val="it-IT"/>
        </w:rPr>
        <w:t>residenza: _____________________________________________________________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bidi w:val="0"/>
        <w:spacing w:lineRule="auto" w:line="276" w:before="120" w:after="120"/>
        <w:ind w:left="709" w:right="0" w:hanging="283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  <w:lang w:val="it-IT"/>
        </w:rPr>
        <w:t>indirizzo posta elettronica ordinaria: 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bidi w:val="0"/>
        <w:spacing w:lineRule="auto" w:line="276" w:before="120" w:after="120"/>
        <w:ind w:left="709" w:right="0" w:hanging="283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  <w:lang w:val="it-IT"/>
        </w:rPr>
        <w:t>indirizzo posta elettronica certificata (PEC): 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bidi w:val="0"/>
        <w:spacing w:lineRule="auto" w:line="276" w:before="120" w:after="120"/>
        <w:ind w:left="709" w:right="0" w:hanging="283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  <w:lang w:val="it-IT"/>
        </w:rPr>
        <w:t>numero di telefono: _____________________________________________________,</w:t>
      </w:r>
    </w:p>
    <w:p>
      <w:pPr>
        <w:pStyle w:val="Sche3"/>
        <w:tabs>
          <w:tab w:val="clear" w:pos="709"/>
          <w:tab w:val="left" w:pos="284" w:leader="none"/>
        </w:tabs>
        <w:bidi w:val="0"/>
        <w:spacing w:lineRule="auto" w:line="276" w:before="120" w:after="120"/>
        <w:ind w:left="426" w:right="0" w:hanging="0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0" w:leader="none"/>
          <w:tab w:val="left" w:pos="142" w:leader="none"/>
        </w:tabs>
        <w:suppressAutoHyphens w:val="true"/>
        <w:bidi w:val="0"/>
        <w:spacing w:lineRule="auto" w:line="276" w:before="120" w:after="120"/>
        <w:ind w:left="426" w:right="0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0" w:leader="none"/>
          <w:tab w:val="left" w:pos="142" w:leader="none"/>
        </w:tabs>
        <w:suppressAutoHyphens w:val="true"/>
        <w:bidi w:val="0"/>
        <w:spacing w:lineRule="auto" w:line="276" w:before="120" w:after="120"/>
        <w:ind w:left="426" w:right="0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aver preso visione del Decreto e dell’Avviso e di accettare tutte le condizioni ivi contenute;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0" w:leader="none"/>
          <w:tab w:val="left" w:pos="142" w:leader="none"/>
        </w:tabs>
        <w:suppressAutoHyphens w:val="true"/>
        <w:bidi w:val="0"/>
        <w:spacing w:lineRule="auto" w:line="276" w:before="120" w:after="120"/>
        <w:ind w:left="426" w:right="0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aver preso visione dell’informativa relativa alla privacy presente nell’avviso;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0" w:leader="none"/>
          <w:tab w:val="left" w:pos="142" w:leader="none"/>
        </w:tabs>
        <w:suppressAutoHyphens w:val="true"/>
        <w:bidi w:val="0"/>
        <w:spacing w:lineRule="auto" w:line="276" w:before="120" w:after="360"/>
        <w:ind w:left="425" w:right="0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bidi w:val="0"/>
        <w:spacing w:lineRule="auto" w:line="276" w:before="120" w:after="120"/>
        <w:ind w:left="0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Ai fini della partecipazione alla procedura in oggetto, il/la sottoscritto/a 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bidi w:val="0"/>
        <w:spacing w:lineRule="auto" w:line="276" w:before="120" w:after="12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DICHIARA ALTRESÌ</w:t>
      </w:r>
    </w:p>
    <w:p>
      <w:pPr>
        <w:pStyle w:val="Normal"/>
        <w:tabs>
          <w:tab w:val="clear" w:pos="709"/>
          <w:tab w:val="left" w:pos="426" w:leader="none"/>
        </w:tabs>
        <w:bidi w:val="0"/>
        <w:spacing w:lineRule="auto" w:line="276" w:before="120" w:after="12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di possedere i requisiti di ammissione alla selezione in oggetto di cui all’Avviso e, nello specifico, di: 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ind w:left="357" w:right="0" w:hanging="357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 xml:space="preserve">avere la cittadinanza italiana o di uno degli Stati membri dell’Unione europea; 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ind w:left="357" w:right="0" w:hanging="357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 xml:space="preserve">avere il godimento dei diritti civili e politici; 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ind w:left="357" w:right="0" w:hanging="357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non essere stato escluso/a dall’elettorato politico attivo;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ind w:left="357" w:right="0" w:hanging="357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possedere l’idoneità fisica allo svolgimento delle funzioni cui la presente procedura di selezione si riferisce;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ind w:left="357" w:right="0" w:hanging="357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ind w:left="357" w:right="0" w:hanging="357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non essere sottoposto/a a procedimenti penali [</w:t>
      </w:r>
      <w:r>
        <w:rPr>
          <w:rFonts w:cs="Calibri" w:ascii="Times New Roman" w:hAnsi="Times New Roman"/>
          <w:i/>
          <w:iCs/>
          <w:sz w:val="22"/>
          <w:szCs w:val="22"/>
          <w:shd w:fill="FFFF00" w:val="clear"/>
        </w:rPr>
        <w:t>o se sì a quali</w:t>
      </w:r>
      <w:r>
        <w:rPr>
          <w:rFonts w:cs="Calibri" w:ascii="Times New Roman" w:hAnsi="Times New Roman"/>
          <w:sz w:val="22"/>
          <w:szCs w:val="22"/>
        </w:rPr>
        <w:t xml:space="preserve">]; 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ind w:left="357" w:right="0" w:hanging="357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non essere stato/a destituito/a o dispensato/a dall’impiego presso una Pubblica Amministrazione;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ind w:left="357" w:right="0" w:hanging="357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non essere stato/a dichiarato/a decaduto/a o licenziato/a da un impiego statale;</w:t>
      </w:r>
    </w:p>
    <w:p>
      <w:pPr>
        <w:pStyle w:val="Comma"/>
        <w:numPr>
          <w:ilvl w:val="0"/>
          <w:numId w:val="5"/>
        </w:numPr>
        <w:bidi w:val="0"/>
        <w:spacing w:lineRule="auto" w:line="276" w:before="120" w:after="120"/>
        <w:ind w:left="357" w:right="0" w:hanging="357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>
      <w:pPr>
        <w:pStyle w:val="Comma"/>
        <w:numPr>
          <w:ilvl w:val="1"/>
          <w:numId w:val="5"/>
        </w:numPr>
        <w:bidi w:val="0"/>
        <w:spacing w:lineRule="auto" w:line="276" w:before="120" w:after="120"/>
        <w:ind w:left="357" w:right="0" w:hanging="357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mma"/>
        <w:numPr>
          <w:ilvl w:val="1"/>
          <w:numId w:val="5"/>
        </w:numPr>
        <w:bidi w:val="0"/>
        <w:spacing w:lineRule="auto" w:line="276" w:before="120" w:after="120"/>
        <w:ind w:left="357" w:right="0" w:hanging="357"/>
        <w:contextualSpacing/>
        <w:rPr>
          <w:rFonts w:ascii="Times New Roman" w:hAnsi="Times New Roman"/>
          <w:sz w:val="22"/>
          <w:szCs w:val="22"/>
        </w:rPr>
      </w:pPr>
      <w:bookmarkStart w:id="0" w:name="_Hlk107862731"/>
      <w:r>
        <w:rPr>
          <w:rFonts w:cs="Calibri" w:ascii="Times New Roman" w:hAnsi="Times New Roman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  <w:bookmarkEnd w:id="0"/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bidi w:val="0"/>
        <w:spacing w:lineRule="auto" w:line="276" w:before="120" w:after="120"/>
        <w:ind w:left="0" w:right="0" w:hanging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uppressAutoHyphens w:val="true"/>
        <w:bidi w:val="0"/>
        <w:spacing w:lineRule="auto" w:line="276" w:before="120" w:after="12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 allega alla presente </w:t>
      </w:r>
      <w:r>
        <w:rPr>
          <w:rFonts w:ascii="Times New Roman" w:hAnsi="Times New Roman"/>
          <w:i/>
          <w:iCs/>
          <w:sz w:val="22"/>
          <w:szCs w:val="22"/>
        </w:rPr>
        <w:t>curriculum vitae</w:t>
      </w:r>
      <w:r>
        <w:rPr>
          <w:rFonts w:ascii="Times New Roman" w:hAnsi="Times New Roman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ascii="Times New Roman" w:hAnsi="Times New Roman"/>
          <w:i/>
          <w:iCs/>
          <w:sz w:val="22"/>
          <w:szCs w:val="22"/>
          <w:shd w:fill="FFFF00" w:val="clear"/>
        </w:rPr>
        <w:t>eventuale, ove il presente documento non sia sottoscritto digitalmente</w:t>
      </w:r>
      <w:r>
        <w:rPr>
          <w:rFonts w:ascii="Times New Roman" w:hAnsi="Times New Roman"/>
          <w:sz w:val="22"/>
          <w:szCs w:val="22"/>
        </w:rPr>
        <w:t>]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nonché fotocopia del documento di identità in corso di validità.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3"/>
      </w:tblGrid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Firma del Partecipante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bidi w:val="0"/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 w:val="false"/>
              <w:bidi w:val="0"/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</w:t>
            </w:r>
          </w:p>
        </w:tc>
      </w:tr>
    </w:tbl>
    <w:p>
      <w:pPr>
        <w:pStyle w:val="Normal"/>
        <w:bidi w:val="0"/>
        <w:ind w:left="-5" w:right="4" w:hanging="0"/>
        <w:jc w:val="both"/>
        <w:rPr>
          <w:rFonts w:ascii="Times New Roman" w:hAnsi="Times New Roman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4"/>
        <w:i w:val="false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uppressAutoHyphens w:val="true"/>
      <w:outlineLvl w:val="0"/>
    </w:pPr>
    <w:rPr>
      <w:rFonts w:ascii="Times New Roman" w:hAnsi="Times New Roman" w:eastAsia="Times New Roman" w:cs="Times New Roman"/>
      <w:b/>
      <w:bCs/>
      <w:sz w:val="24"/>
      <w:szCs w:val="24"/>
      <w:lang w:bidi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e">
    <w:name w:val="Normale"/>
    <w:qFormat/>
    <w:pPr>
      <w:widowControl/>
      <w:suppressAutoHyphens w:val="true"/>
      <w:bidi w:val="0"/>
      <w:spacing w:before="0" w:after="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rpotesto">
    <w:name w:val="Corpo testo"/>
    <w:basedOn w:val="Normale"/>
    <w:qFormat/>
    <w:pPr>
      <w:suppressAutoHyphens w:val="true"/>
      <w:overflowPunct w:val="false"/>
      <w:textAlignment w:val="auto"/>
    </w:pPr>
    <w:rPr>
      <w:rFonts w:ascii="Times New Roman" w:hAnsi="Times New Roman" w:eastAsia="Times New Roman" w:cs="Times New Roman"/>
      <w:sz w:val="24"/>
      <w:szCs w:val="24"/>
      <w:lang w:bidi="it-IT"/>
    </w:rPr>
  </w:style>
  <w:style w:type="paragraph" w:styleId="TableParagraph">
    <w:name w:val="Table Paragraph"/>
    <w:basedOn w:val="Normal"/>
    <w:qFormat/>
    <w:pPr>
      <w:ind w:left="107" w:hanging="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2"/>
      <w:sz w:val="24"/>
      <w:szCs w:val="24"/>
      <w:lang w:val="it-IT" w:eastAsia="zh-CN" w:bidi="hi-IN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mma">
    <w:name w:val="Comma"/>
    <w:qFormat/>
    <w:pPr>
      <w:widowControl/>
      <w:suppressAutoHyphens w:val="true"/>
      <w:bidi w:val="0"/>
      <w:spacing w:lineRule="auto" w:line="240" w:before="0" w:after="240"/>
      <w:ind w:left="1231" w:hanging="361"/>
      <w:contextualSpacing/>
      <w:jc w:val="both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ListParagraph">
    <w:name w:val="List Paragraph"/>
    <w:basedOn w:val="Normal"/>
    <w:qFormat/>
    <w:pPr>
      <w:widowControl w:val="false"/>
      <w:ind w:left="494" w:hanging="361"/>
      <w:jc w:val="left"/>
      <w:textAlignment w:val="auto"/>
    </w:pPr>
    <w:rPr>
      <w:rFonts w:ascii="Calibri" w:hAnsi="Calibri" w:cs="Calibri"/>
      <w:sz w:val="22"/>
      <w:szCs w:val="22"/>
      <w:lang w:val="it-IT" w:eastAsia="en-US" w:bidi="ar-SA"/>
    </w:rPr>
  </w:style>
  <w:style w:type="paragraph" w:styleId="Sche3">
    <w:name w:val="sche_3"/>
    <w:qFormat/>
    <w:pPr>
      <w:widowControl w:val="false"/>
      <w:suppressAutoHyphens w:val="true"/>
      <w:bidi w:val="0"/>
      <w:spacing w:before="0" w:after="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en-US" w:eastAsia="it-IT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LibreOffice/7.3.0.3$Windows_X86_64 LibreOffice_project/0f246aa12d0eee4a0f7adcefbf7c878fc2238db3</Application>
  <AppVersion>15.0000</AppVersion>
  <Pages>2</Pages>
  <Words>742</Words>
  <Characters>5205</Characters>
  <CharactersWithSpaces>5923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2023-10-03T12:45:00Z</dcterms:created>
  <dc:creator>SAIS07200D - G. B. VICO</dc:creator>
  <dc:description/>
  <dc:language>it-IT</dc:language>
  <cp:lastModifiedBy/>
  <dcterms:modified xsi:type="dcterms:W3CDTF">2025-02-12T15:43:56Z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